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99" w:rsidRDefault="00943190" w:rsidP="001608D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申请退学流程及常见问题解答</w:t>
      </w:r>
    </w:p>
    <w:p w:rsidR="00D94C99" w:rsidRDefault="0054163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因各类原因，如在规定期限内未能完成学业，身体原因</w:t>
      </w:r>
      <w:r w:rsidR="00943190">
        <w:rPr>
          <w:rFonts w:ascii="宋体" w:hAnsi="宋体" w:hint="eastAsia"/>
          <w:sz w:val="24"/>
          <w:szCs w:val="24"/>
        </w:rPr>
        <w:t>无法继续学习、到其他学校攻读研究生</w:t>
      </w:r>
      <w:r>
        <w:rPr>
          <w:rFonts w:ascii="宋体" w:hAnsi="宋体" w:hint="eastAsia"/>
          <w:sz w:val="24"/>
          <w:szCs w:val="24"/>
        </w:rPr>
        <w:t>等</w:t>
      </w:r>
      <w:r w:rsidR="00943190">
        <w:rPr>
          <w:rFonts w:ascii="宋体" w:hAnsi="宋体" w:hint="eastAsia"/>
          <w:sz w:val="24"/>
          <w:szCs w:val="24"/>
        </w:rPr>
        <w:t>自愿</w:t>
      </w:r>
      <w:r w:rsidR="00F54D74">
        <w:rPr>
          <w:rFonts w:ascii="宋体" w:hAnsi="宋体" w:hint="eastAsia"/>
          <w:sz w:val="24"/>
          <w:szCs w:val="24"/>
        </w:rPr>
        <w:t>申请</w:t>
      </w:r>
      <w:r w:rsidR="00943190">
        <w:rPr>
          <w:rFonts w:ascii="宋体" w:hAnsi="宋体" w:hint="eastAsia"/>
          <w:sz w:val="24"/>
          <w:szCs w:val="24"/>
        </w:rPr>
        <w:t>退学的在读研究生</w:t>
      </w:r>
      <w:r w:rsidR="00F54D74">
        <w:rPr>
          <w:rFonts w:ascii="宋体" w:hAnsi="宋体" w:hint="eastAsia"/>
          <w:sz w:val="24"/>
          <w:szCs w:val="24"/>
        </w:rPr>
        <w:t>，</w:t>
      </w:r>
      <w:r w:rsidR="00943190">
        <w:rPr>
          <w:rFonts w:ascii="宋体" w:hAnsi="宋体" w:hint="eastAsia"/>
          <w:sz w:val="24"/>
          <w:szCs w:val="24"/>
        </w:rPr>
        <w:t>按照以下流程办理：</w:t>
      </w:r>
    </w:p>
    <w:p w:rsidR="00D94C99" w:rsidRDefault="007950C4">
      <w:pPr>
        <w:spacing w:line="288" w:lineRule="auto"/>
        <w:ind w:firstLineChars="200" w:firstLine="480"/>
        <w:rPr>
          <w:rFonts w:ascii="宋体" w:hAnsi="宋体"/>
        </w:rPr>
      </w:pPr>
      <w:r>
        <w:rPr>
          <w:sz w:val="24"/>
          <w:szCs w:val="24"/>
        </w:rPr>
        <w:pict>
          <v:group id="组合 1025" o:spid="_x0000_s1036" style="position:absolute;left:0;text-align:left;margin-left:80.6pt;margin-top:3.15pt;width:284.5pt;height:388.8pt;z-index:251655680" coordorigin="3880,3375" coordsize="4496,8486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51" o:spid="_x0000_s1027" type="#_x0000_t202" style="position:absolute;left:3991;top:3375;width:4385;height:1232" o:preferrelative="t" filled="f" fillcolor="#36f">
              <v:fill opacity="31457f"/>
              <v:stroke miterlimit="2"/>
              <v:textbox>
                <w:txbxContent>
                  <w:p w:rsidR="0054163F" w:rsidRDefault="0054163F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在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研究生管理信息系统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grsinfo.zju.edu.cn学籍异动模块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申请，</w:t>
                    </w:r>
                  </w:p>
                  <w:p w:rsidR="0054163F" w:rsidRDefault="00943190" w:rsidP="0054163F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异动类型：退学（根据不同情况选择不同退学类型）</w:t>
                    </w:r>
                    <w:r w:rsidR="00CC18C7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写明事</w:t>
                    </w:r>
                    <w:r w:rsidR="0054163F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由</w:t>
                    </w:r>
                    <w:r w:rsidR="00F54D74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（因为。。。所以本人自愿申请退学。）</w:t>
                    </w:r>
                    <w:r w:rsidR="0054163F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打印申请表，本人签名</w:t>
                    </w:r>
                  </w:p>
                  <w:p w:rsidR="0054163F" w:rsidRPr="0054163F" w:rsidRDefault="0054163F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</w:p>
                </w:txbxContent>
              </v:textbox>
            </v:shape>
            <v:shape id="文本框 1052" o:spid="_x0000_s1028" type="#_x0000_t202" style="position:absolute;left:3951;top:5174;width:4384;height:1332" o:preferrelative="t" filled="f" fillcolor="#36f">
              <v:fill opacity="31457f"/>
              <v:stroke miterlimit="2"/>
              <v:textbox>
                <w:txbxContent>
                  <w:p w:rsidR="00D94C99" w:rsidRDefault="0054163F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 w:rsidRP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学制内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定向、委培生生由单位负责人签署意见                                                                                   （其他在校类型的学生不需要填写此栏）</w:t>
                    </w:r>
                  </w:p>
                </w:txbxContent>
              </v:textbox>
            </v:shape>
            <v:shape id="文本框 1054" o:spid="_x0000_s1029" type="#_x0000_t202" style="position:absolute;left:3895;top:7065;width:4385;height:1191" o:preferrelative="t" filled="f" fillcolor="#36f">
              <v:fill opacity="31457f"/>
              <v:stroke miterlimit="2"/>
              <v:textbox>
                <w:txbxContent>
                  <w:p w:rsidR="00D94C99" w:rsidRDefault="00943190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导师、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  <w:t>院系研究生科</w:t>
                    </w:r>
                    <w:r w:rsidR="008A4F96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（注明该生是否</w:t>
                    </w:r>
                    <w:r w:rsidR="008A4F96" w:rsidRPr="008A4F96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修满培养方案规定的课程</w:t>
                    </w:r>
                    <w:r w:rsidR="008A4F96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）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、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  <w:t>院系主管领导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签署意见</w:t>
                    </w:r>
                    <w:r>
                      <w:rPr>
                        <w:rFonts w:ascii="宋体" w:hAnsi="宋体" w:hint="eastAsia"/>
                        <w:b/>
                        <w:color w:val="000000"/>
                        <w:sz w:val="18"/>
                        <w:szCs w:val="15"/>
                        <w:shd w:val="clear" w:color="auto" w:fill="FFFF99"/>
                      </w:rPr>
                      <w:t>（勿用签名章）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，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  <w:t>加盖学院公章</w:t>
                    </w:r>
                  </w:p>
                </w:txbxContent>
              </v:textbox>
            </v:shape>
            <v:shape id="文本框 1056" o:spid="_x0000_s1030" type="#_x0000_t202" style="position:absolute;left:3880;top:8869;width:4385;height:1211" o:preferrelative="t" filled="f" fillcolor="#36f">
              <v:fill opacity="31457f"/>
              <v:stroke miterlimit="2"/>
              <v:textbox>
                <w:txbxContent>
                  <w:p w:rsidR="00D94C99" w:rsidRDefault="0054163F" w:rsidP="008A4F96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交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学籍管理办公室（</w:t>
                    </w:r>
                    <w:r w:rsidR="008A4F96" w:rsidRPr="007967EA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紫金港校区西区 研究生综合教育楼803</w:t>
                    </w:r>
                    <w:r w:rsidR="008A4F96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室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)或紫金港办事大厅研究生院窗口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，经研究生管理处审核后，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送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校领导</w:t>
                    </w:r>
                    <w:r w:rsidR="00943190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审议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签发，由校办发文</w:t>
                    </w:r>
                    <w:r w:rsidR="00CC18C7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（每月发文一次）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。</w:t>
                    </w:r>
                  </w:p>
                  <w:p w:rsidR="0054163F" w:rsidRPr="0054163F" w:rsidRDefault="0054163F" w:rsidP="0054163F">
                    <w:pPr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（一般每月发文一次）</w:t>
                    </w:r>
                  </w:p>
                  <w:p w:rsidR="00D94C99" w:rsidRDefault="00D94C99">
                    <w:pPr>
                      <w:rPr>
                        <w:szCs w:val="15"/>
                        <w:shd w:val="clear" w:color="auto" w:fill="FFFF99"/>
                      </w:rPr>
                    </w:pPr>
                  </w:p>
                </w:txbxContent>
              </v:textbox>
            </v:shape>
            <v:line id="箭头 16" o:spid="_x0000_s1031" style="position:absolute" from="6112,4682" to="6131,5111" o:preferrelative="t">
              <v:stroke endarrow="block" miterlimit="2"/>
            </v:line>
            <v:line id="箭头 16" o:spid="_x0000_s1032" style="position:absolute;flip:x" from="6112,6571" to="6131,7001" o:preferrelative="t">
              <v:stroke endarrow="block" miterlimit="2"/>
            </v:line>
            <v:line id="箭头 16" o:spid="_x0000_s1033" style="position:absolute;flip:x" from="6093,8375" to="6093,8805" o:preferrelative="t">
              <v:stroke endarrow="block" miterlimit="2"/>
            </v:line>
            <v:shape id="文本框 1056" o:spid="_x0000_s1034" type="#_x0000_t202" style="position:absolute;left:3895;top:10650;width:4385;height:1211" o:preferrelative="t" filled="f" fillcolor="#36f">
              <v:fill opacity="31457f"/>
              <v:stroke miterlimit="2"/>
              <v:textbox>
                <w:txbxContent>
                  <w:p w:rsidR="00D94C99" w:rsidRDefault="008A4F96" w:rsidP="0054163F">
                    <w:pPr>
                      <w:jc w:val="center"/>
                      <w:rPr>
                        <w:szCs w:val="15"/>
                        <w:shd w:val="clear" w:color="auto" w:fill="FFFF99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学生</w:t>
                    </w:r>
                    <w:r w:rsidR="0054163F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同时登录我的浙大(my.zju.edu.cn)-&gt;应用中心</w:t>
                    </w:r>
                    <w:r w:rsidR="0054163F"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  <w:t>—</w:t>
                    </w:r>
                    <w:r w:rsidR="0054163F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&gt;电子离校单</w:t>
                    </w:r>
                    <w:r w:rsidR="0054163F">
                      <w:rPr>
                        <w:rFonts w:ascii="宋体" w:hAnsi="宋体"/>
                        <w:color w:val="000000"/>
                        <w:sz w:val="18"/>
                        <w:szCs w:val="15"/>
                        <w:shd w:val="clear" w:color="auto" w:fill="FFFF99"/>
                      </w:rPr>
                      <w:t>—</w:t>
                    </w:r>
                    <w:r w:rsidR="0054163F">
                      <w:rPr>
                        <w:rFonts w:ascii="宋体" w:hAnsi="宋体" w:hint="eastAsia"/>
                        <w:color w:val="000000"/>
                        <w:sz w:val="18"/>
                        <w:szCs w:val="15"/>
                        <w:shd w:val="clear" w:color="auto" w:fill="FFFF99"/>
                      </w:rPr>
                      <w:t>选择退学离校-按要求填写信息，各项内容审核通过，打印离校单。</w:t>
                    </w:r>
                  </w:p>
                </w:txbxContent>
              </v:textbox>
            </v:shape>
            <v:line id="箭头 16" o:spid="_x0000_s1035" style="position:absolute;flip:x" from="6108,10156" to="6108,10586" o:preferrelative="t">
              <v:stroke endarrow="block" miterlimit="2"/>
            </v:line>
          </v:group>
        </w:pict>
      </w: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288" w:lineRule="auto"/>
        <w:ind w:firstLineChars="200" w:firstLine="420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7950C4">
      <w:pPr>
        <w:spacing w:line="360" w:lineRule="auto"/>
        <w:rPr>
          <w:rFonts w:ascii="宋体" w:hAnsi="宋体"/>
        </w:rPr>
      </w:pPr>
      <w:r>
        <w:rPr>
          <w:rFonts w:ascii="宋体" w:hAnsi="宋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206.25pt;margin-top:20.1pt;width:.75pt;height:24.75pt;z-index:251657728" o:connectortype="straight" strokeweight="1.25pt">
            <v:stroke endarrow="block" miterlimit="2"/>
          </v:shape>
        </w:pict>
      </w: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7950C4">
      <w:pPr>
        <w:spacing w:line="360" w:lineRule="auto"/>
        <w:rPr>
          <w:rFonts w:ascii="宋体" w:hAnsi="宋体"/>
        </w:rPr>
      </w:pPr>
      <w:r>
        <w:rPr>
          <w:noProof/>
        </w:rPr>
        <w:pict>
          <v:shape id="文本框 2" o:spid="_x0000_s1048" type="#_x0000_t202" style="position:absolute;left:0;text-align:left;margin-left:68.95pt;margin-top:.3pt;width:277.5pt;height:54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HV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YCBJLXutwjs1b3&#10;E44biUKt7UdKWpzugroPW7CcEvlCYXdmw/E4rENUxpPLDBV7blmfW0AxhCqop6QXlz6uUOTNXGMX&#10;VyLy+5DJMWWc2kj7ccPCWpzr0evhP7D4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OfpsdU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54163F" w:rsidRDefault="0054163F" w:rsidP="0054163F">
                  <w:pPr>
                    <w:jc w:val="center"/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发文后，学籍办</w:t>
                  </w:r>
                  <w:r w:rsidR="008A4F9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发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送</w:t>
                  </w:r>
                  <w:r w:rsidR="008A4F9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邮件通知相关院系领取3份退学文件。</w:t>
                  </w:r>
                  <w:r w:rsidR="00954731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由院系通知相关学生，</w:t>
                  </w:r>
                  <w:r w:rsidR="008A4F9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学生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凭离校单</w:t>
                  </w:r>
                  <w:r w:rsidR="008A4F9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去学院研究生科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领取</w:t>
                  </w:r>
                  <w:r w:rsidR="008A4F9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1份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退学文件，到安保处办理户口迁移，到院系办理调档手续。</w:t>
                  </w:r>
                </w:p>
              </w:txbxContent>
            </v:textbox>
          </v:shape>
        </w:pict>
      </w: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8A4F96">
      <w:pPr>
        <w:spacing w:line="360" w:lineRule="auto"/>
        <w:rPr>
          <w:rFonts w:ascii="宋体" w:hAnsi="宋体"/>
        </w:rPr>
      </w:pPr>
      <w:r>
        <w:rPr>
          <w:rFonts w:ascii="宋体" w:hAnsi="宋体"/>
          <w:noProof/>
        </w:rPr>
        <w:pict>
          <v:shape id="_x0000_s1055" type="#_x0000_t32" style="position:absolute;left:0;text-align:left;margin-left:206.25pt;margin-top:14.4pt;width:0;height:25.65pt;z-index:251659776" o:connectortype="straight" strokeweight="1.25pt">
            <v:stroke endarrow="block" miterlimit="2"/>
          </v:shape>
        </w:pict>
      </w:r>
    </w:p>
    <w:p w:rsidR="00D94C99" w:rsidRDefault="008A4F96">
      <w:pPr>
        <w:spacing w:line="360" w:lineRule="auto"/>
        <w:rPr>
          <w:rFonts w:ascii="宋体" w:hAnsi="宋体"/>
        </w:rPr>
      </w:pPr>
      <w:r>
        <w:rPr>
          <w:noProof/>
        </w:rPr>
        <w:pict>
          <v:shape id="_x0000_s1053" type="#_x0000_t202" style="position:absolute;left:0;text-align:left;margin-left:69.4pt;margin-top:21pt;width:280.9pt;height:54.7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8j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bRoCBJLXutwjs1b3&#10;E44biUKt7UdKWpzugroPW7CcEvlCYXdmw/E4rENUxpPLDBV7blmfW0AxhCqop6QXlz6uUOTNXGMX&#10;VyLy+5DJMWWc2kj7ccPCWpzr0evhP7D4AQ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DVe3yM5AgAATwQAAA4AAAAAAAAAAAAA&#10;AAAALgIAAGRycy9lMm9Eb2MueG1sUEsBAi0AFAAGAAgAAAAhAP0vMtbbAAAABQEAAA8AAAAAAAAA&#10;AAAAAAAAkwQAAGRycy9kb3ducmV2LnhtbFBLBQYAAAAABAAEAPMAAACbBQAAAAA=&#10;">
            <v:textbox style="mso-fit-shape-to-text:t">
              <w:txbxContent>
                <w:p w:rsidR="00430AF6" w:rsidRDefault="00954731" w:rsidP="0054163F">
                  <w:pPr>
                    <w:jc w:val="center"/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如需</w:t>
                  </w:r>
                  <w:r w:rsidRPr="00954731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办理学习证明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或</w:t>
                  </w:r>
                  <w:r w:rsidRPr="00954731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肄业证明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，按本文</w:t>
                  </w:r>
                  <w:r w:rsidR="00430AF6"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文档下面的要求</w:t>
                  </w:r>
                  <w:r>
                    <w:rPr>
                      <w:rFonts w:ascii="宋体" w:hAnsi="宋体" w:hint="eastAsia"/>
                      <w:color w:val="000000"/>
                      <w:sz w:val="18"/>
                      <w:szCs w:val="15"/>
                      <w:shd w:val="clear" w:color="auto" w:fill="FFFF99"/>
                    </w:rPr>
                    <w:t>办理。</w:t>
                  </w:r>
                </w:p>
                <w:p w:rsidR="0054163F" w:rsidRPr="0054163F" w:rsidRDefault="0054163F"/>
              </w:txbxContent>
            </v:textbox>
          </v:shape>
        </w:pict>
      </w:r>
    </w:p>
    <w:p w:rsidR="00D94C99" w:rsidRDefault="00D94C99">
      <w:pPr>
        <w:spacing w:line="360" w:lineRule="auto"/>
        <w:rPr>
          <w:rFonts w:ascii="宋体" w:hAnsi="宋体"/>
        </w:rPr>
      </w:pPr>
    </w:p>
    <w:p w:rsidR="00D94C99" w:rsidRDefault="00D94C99">
      <w:pPr>
        <w:spacing w:line="360" w:lineRule="auto"/>
        <w:rPr>
          <w:b/>
          <w:bCs/>
          <w:sz w:val="40"/>
          <w:szCs w:val="44"/>
        </w:rPr>
      </w:pPr>
    </w:p>
    <w:p w:rsidR="0054163F" w:rsidRDefault="0054163F">
      <w:pPr>
        <w:spacing w:line="360" w:lineRule="auto"/>
        <w:rPr>
          <w:b/>
          <w:bCs/>
          <w:sz w:val="40"/>
          <w:szCs w:val="44"/>
        </w:rPr>
      </w:pPr>
    </w:p>
    <w:p w:rsidR="00422565" w:rsidRDefault="00422565" w:rsidP="0020570B">
      <w:pPr>
        <w:spacing w:line="360" w:lineRule="auto"/>
        <w:jc w:val="center"/>
        <w:rPr>
          <w:rFonts w:hint="eastAsia"/>
          <w:b/>
          <w:bCs/>
          <w:sz w:val="40"/>
          <w:szCs w:val="44"/>
        </w:rPr>
      </w:pPr>
    </w:p>
    <w:p w:rsidR="00422565" w:rsidRDefault="00422565" w:rsidP="0020570B">
      <w:pPr>
        <w:spacing w:line="360" w:lineRule="auto"/>
        <w:jc w:val="center"/>
        <w:rPr>
          <w:rFonts w:hint="eastAsia"/>
          <w:b/>
          <w:bCs/>
          <w:sz w:val="40"/>
          <w:szCs w:val="44"/>
        </w:rPr>
      </w:pPr>
    </w:p>
    <w:p w:rsidR="00422565" w:rsidRDefault="00422565" w:rsidP="0020570B">
      <w:pPr>
        <w:spacing w:line="360" w:lineRule="auto"/>
        <w:jc w:val="center"/>
        <w:rPr>
          <w:rFonts w:hint="eastAsia"/>
          <w:b/>
          <w:bCs/>
          <w:sz w:val="40"/>
          <w:szCs w:val="44"/>
        </w:rPr>
      </w:pPr>
    </w:p>
    <w:p w:rsidR="0020570B" w:rsidRDefault="0020570B" w:rsidP="0020570B">
      <w:pPr>
        <w:spacing w:line="360" w:lineRule="auto"/>
        <w:jc w:val="center"/>
        <w:rPr>
          <w:b/>
          <w:bCs/>
          <w:sz w:val="40"/>
          <w:szCs w:val="44"/>
        </w:rPr>
      </w:pPr>
      <w:r w:rsidRPr="0020570B">
        <w:rPr>
          <w:rFonts w:hint="eastAsia"/>
          <w:b/>
          <w:bCs/>
          <w:sz w:val="40"/>
          <w:szCs w:val="44"/>
        </w:rPr>
        <w:lastRenderedPageBreak/>
        <w:t>常见问题解答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 w:rsidRPr="00943190">
        <w:rPr>
          <w:rFonts w:hint="eastAsia"/>
          <w:b/>
          <w:bCs/>
          <w:szCs w:val="21"/>
        </w:rPr>
        <w:t>1</w:t>
      </w:r>
      <w:r w:rsidRPr="00943190">
        <w:rPr>
          <w:rFonts w:hint="eastAsia"/>
          <w:b/>
          <w:bCs/>
          <w:szCs w:val="21"/>
        </w:rPr>
        <w:t>、申请退学、退学处理的区别是什么？</w:t>
      </w:r>
    </w:p>
    <w:p w:rsidR="00D94C99" w:rsidRPr="00943190" w:rsidRDefault="00943190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答：申请退学为本人提出</w:t>
      </w:r>
      <w:r w:rsidRPr="00943190">
        <w:rPr>
          <w:rFonts w:ascii="宋体" w:hAnsi="宋体" w:hint="eastAsia"/>
          <w:szCs w:val="21"/>
        </w:rPr>
        <w:t>所办理的退学。退学处理为学校根据</w:t>
      </w:r>
      <w:r w:rsidR="003B07C4" w:rsidRPr="003B07C4">
        <w:rPr>
          <w:rFonts w:ascii="宋体" w:hAnsi="宋体" w:hint="eastAsia"/>
          <w:szCs w:val="21"/>
        </w:rPr>
        <w:t>《浙江大学研究生学籍管理实施办法》（浙大发研〔</w:t>
      </w:r>
      <w:r w:rsidR="003B07C4" w:rsidRPr="003B07C4">
        <w:rPr>
          <w:rFonts w:ascii="宋体" w:hAnsi="宋体"/>
          <w:szCs w:val="21"/>
        </w:rPr>
        <w:t>2017</w:t>
      </w:r>
      <w:r w:rsidR="003B07C4" w:rsidRPr="003B07C4">
        <w:rPr>
          <w:rFonts w:ascii="宋体" w:hAnsi="宋体" w:hint="eastAsia"/>
          <w:szCs w:val="21"/>
        </w:rPr>
        <w:t>〕</w:t>
      </w:r>
      <w:r w:rsidR="003B07C4" w:rsidRPr="003B07C4">
        <w:rPr>
          <w:rFonts w:ascii="宋体" w:hAnsi="宋体"/>
          <w:szCs w:val="21"/>
        </w:rPr>
        <w:t>115</w:t>
      </w:r>
      <w:r w:rsidR="003B07C4" w:rsidRPr="003B07C4">
        <w:rPr>
          <w:rFonts w:ascii="宋体" w:hAnsi="宋体" w:hint="eastAsia"/>
          <w:szCs w:val="21"/>
        </w:rPr>
        <w:t>号）文件</w:t>
      </w:r>
      <w:r w:rsidR="003B07C4">
        <w:rPr>
          <w:rFonts w:ascii="宋体" w:hAnsi="宋体" w:hint="eastAsia"/>
          <w:szCs w:val="21"/>
        </w:rPr>
        <w:t>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</w:t>
      </w:r>
      <w:r w:rsidRPr="00943190">
        <w:rPr>
          <w:rFonts w:hint="eastAsia"/>
          <w:b/>
          <w:bCs/>
          <w:szCs w:val="21"/>
        </w:rPr>
        <w:t>、退学申请可以使用签名章吗？</w:t>
      </w:r>
    </w:p>
    <w:p w:rsidR="00D94C99" w:rsidRPr="00943190" w:rsidRDefault="00943190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答：不可以，申请表中本人、导师、研究生科经办人员、主管领导都必须手签。本人无法签字的，则需要委托书委托他人代签。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 w:rsidRPr="00943190">
        <w:rPr>
          <w:rFonts w:hint="eastAsia"/>
          <w:b/>
          <w:bCs/>
          <w:szCs w:val="21"/>
        </w:rPr>
        <w:t>、退学申请</w:t>
      </w:r>
      <w:r>
        <w:rPr>
          <w:rFonts w:hint="eastAsia"/>
          <w:b/>
          <w:bCs/>
          <w:szCs w:val="21"/>
        </w:rPr>
        <w:t>递交后</w:t>
      </w:r>
      <w:r w:rsidRPr="00943190">
        <w:rPr>
          <w:rFonts w:hint="eastAsia"/>
          <w:b/>
          <w:bCs/>
          <w:szCs w:val="21"/>
        </w:rPr>
        <w:t>多久才可以印发文件？</w:t>
      </w:r>
    </w:p>
    <w:p w:rsidR="00894412" w:rsidRDefault="00943190">
      <w:pPr>
        <w:spacing w:line="360" w:lineRule="auto"/>
        <w:rPr>
          <w:rFonts w:hint="eastAsia"/>
          <w:szCs w:val="21"/>
        </w:rPr>
      </w:pPr>
      <w:r w:rsidRPr="00943190">
        <w:rPr>
          <w:rFonts w:hint="eastAsia"/>
          <w:szCs w:val="21"/>
        </w:rPr>
        <w:t>答：一般需要一个月左右，学籍管理办接受学生申请后，经过研究生院审核讨论</w:t>
      </w:r>
      <w:r w:rsidRPr="00943190">
        <w:rPr>
          <w:rFonts w:hint="eastAsia"/>
          <w:szCs w:val="21"/>
        </w:rPr>
        <w:t>-----</w:t>
      </w:r>
      <w:r w:rsidRPr="00943190">
        <w:rPr>
          <w:rFonts w:hint="eastAsia"/>
          <w:szCs w:val="21"/>
        </w:rPr>
        <w:t>送校领导审议签发——学校发文——</w:t>
      </w:r>
      <w:r w:rsidR="003B07C4">
        <w:rPr>
          <w:rFonts w:hint="eastAsia"/>
          <w:szCs w:val="21"/>
        </w:rPr>
        <w:t>院系领取退学文件</w:t>
      </w:r>
      <w:r w:rsidR="003B07C4" w:rsidRPr="00943190">
        <w:rPr>
          <w:rFonts w:hint="eastAsia"/>
          <w:szCs w:val="21"/>
        </w:rPr>
        <w:t>——</w:t>
      </w:r>
      <w:r w:rsidR="003B07C4">
        <w:rPr>
          <w:rFonts w:hint="eastAsia"/>
          <w:szCs w:val="21"/>
        </w:rPr>
        <w:t>院系</w:t>
      </w:r>
      <w:r w:rsidRPr="00943190">
        <w:rPr>
          <w:rFonts w:hint="eastAsia"/>
          <w:szCs w:val="21"/>
        </w:rPr>
        <w:t>通知</w:t>
      </w:r>
      <w:r w:rsidR="003B07C4">
        <w:rPr>
          <w:rFonts w:hint="eastAsia"/>
          <w:szCs w:val="21"/>
        </w:rPr>
        <w:t>学生</w:t>
      </w:r>
      <w:r w:rsidRPr="00943190">
        <w:rPr>
          <w:rFonts w:hint="eastAsia"/>
          <w:szCs w:val="21"/>
        </w:rPr>
        <w:t>领取退学文件</w:t>
      </w:r>
      <w:r w:rsidR="007A01F0">
        <w:rPr>
          <w:rFonts w:hint="eastAsia"/>
          <w:szCs w:val="21"/>
        </w:rPr>
        <w:t>（</w:t>
      </w:r>
      <w:r w:rsidR="00894412">
        <w:rPr>
          <w:rFonts w:hint="eastAsia"/>
          <w:szCs w:val="21"/>
        </w:rPr>
        <w:t>凭离校单</w:t>
      </w:r>
      <w:r w:rsidR="007A01F0">
        <w:rPr>
          <w:rFonts w:hint="eastAsia"/>
          <w:szCs w:val="21"/>
        </w:rPr>
        <w:t>）</w:t>
      </w:r>
      <w:r w:rsidRPr="00943190">
        <w:rPr>
          <w:rFonts w:hint="eastAsia"/>
          <w:szCs w:val="21"/>
        </w:rPr>
        <w:t>，一般需要一个月。</w:t>
      </w:r>
    </w:p>
    <w:p w:rsidR="00943190" w:rsidRPr="00943190" w:rsidRDefault="0094319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4</w:t>
      </w:r>
      <w:r w:rsidRPr="00943190">
        <w:rPr>
          <w:rFonts w:hint="eastAsia"/>
          <w:b/>
          <w:szCs w:val="21"/>
        </w:rPr>
        <w:t>、文件领取的份数和用途</w:t>
      </w:r>
    </w:p>
    <w:p w:rsidR="00943190" w:rsidRPr="00943190" w:rsidRDefault="00943190" w:rsidP="00943190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答：文件一般本人领取一份，作为退学依据，办理相应手续。院系领取二份，一份放入学生档案，一份院系留存。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</w:t>
      </w:r>
      <w:r w:rsidRPr="00943190">
        <w:rPr>
          <w:rFonts w:hint="eastAsia"/>
          <w:b/>
          <w:bCs/>
          <w:szCs w:val="21"/>
        </w:rPr>
        <w:t>、电子离校单导不出来怎么办？</w:t>
      </w:r>
    </w:p>
    <w:p w:rsidR="00D94C99" w:rsidRPr="00943190" w:rsidRDefault="00943190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答：可以将电子离校单页面截图打印或者网页直接打印。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</w:t>
      </w:r>
      <w:r w:rsidRPr="00943190">
        <w:rPr>
          <w:rFonts w:hint="eastAsia"/>
          <w:b/>
          <w:bCs/>
          <w:szCs w:val="21"/>
        </w:rPr>
        <w:t>、办理学习证明和肄业证明的条件是什么？</w:t>
      </w:r>
    </w:p>
    <w:p w:rsidR="00894412" w:rsidRPr="00894412" w:rsidRDefault="00943190" w:rsidP="00894412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</w:t>
      </w:r>
      <w:r w:rsidR="00894412" w:rsidRPr="00894412">
        <w:rPr>
          <w:rFonts w:hint="eastAsia"/>
          <w:szCs w:val="21"/>
        </w:rPr>
        <w:t>在校就读满一年且修习完成培养方案规定的二分之一以上学分，但未能完成其他培养环节终止学习者，经本人申请，学籍所在学院（系）同意，报研究生院备案，准予肄业，由学校发放肄业证书（直博生与硕博连读生退学的作硕士生肄业）。在校就读未满一年终止学习者，经本人申请，学籍所在学院（系）同意，报研究生院备案，由学校发放写实性学习证明。作退学处理的研究生，按其已学习阶段，可以申请发放肄业证书或写实性学习证明；取消入学资格及放弃入学资格者不发给学习证明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7</w:t>
      </w:r>
      <w:r w:rsidRPr="00943190">
        <w:rPr>
          <w:rFonts w:hint="eastAsia"/>
          <w:b/>
          <w:bCs/>
          <w:szCs w:val="21"/>
        </w:rPr>
        <w:t>、怎样办理学习证明和肄业证明？</w:t>
      </w:r>
    </w:p>
    <w:p w:rsidR="00980E14" w:rsidRPr="00943190" w:rsidRDefault="00943190">
      <w:pPr>
        <w:spacing w:line="360" w:lineRule="auto"/>
        <w:rPr>
          <w:szCs w:val="21"/>
        </w:rPr>
      </w:pPr>
      <w:r w:rsidRPr="00943190">
        <w:rPr>
          <w:rFonts w:hint="eastAsia"/>
          <w:szCs w:val="21"/>
        </w:rPr>
        <w:t>答：</w:t>
      </w:r>
      <w:r w:rsidR="00422565" w:rsidRPr="00422565">
        <w:rPr>
          <w:rFonts w:hint="eastAsia"/>
          <w:b/>
          <w:bCs/>
          <w:szCs w:val="21"/>
        </w:rPr>
        <w:t>办理肄业证明需要材料</w:t>
      </w:r>
      <w:r w:rsidR="00422565">
        <w:rPr>
          <w:rFonts w:hint="eastAsia"/>
          <w:b/>
          <w:bCs/>
          <w:szCs w:val="21"/>
        </w:rPr>
        <w:t>：</w:t>
      </w:r>
      <w:r w:rsidR="00422565" w:rsidRPr="00422565">
        <w:rPr>
          <w:rFonts w:hint="eastAsia"/>
          <w:szCs w:val="21"/>
        </w:rPr>
        <w:t>1.</w:t>
      </w:r>
      <w:r w:rsidR="00422565" w:rsidRPr="00422565">
        <w:rPr>
          <w:rFonts w:hint="eastAsia"/>
          <w:szCs w:val="21"/>
        </w:rPr>
        <w:t>《浙江大学研究生办理学历证明申请表》</w:t>
      </w:r>
      <w:r w:rsidR="00422565" w:rsidRPr="00422565">
        <w:rPr>
          <w:rFonts w:hint="eastAsia"/>
          <w:szCs w:val="21"/>
        </w:rPr>
        <w:t>1</w:t>
      </w:r>
      <w:r w:rsidR="00422565" w:rsidRPr="00422565">
        <w:rPr>
          <w:rFonts w:hint="eastAsia"/>
          <w:szCs w:val="21"/>
        </w:rPr>
        <w:t>份</w:t>
      </w:r>
      <w:r w:rsidR="00422565">
        <w:rPr>
          <w:rFonts w:hint="eastAsia"/>
          <w:szCs w:val="21"/>
        </w:rPr>
        <w:t>（本文文档最下面附有申请表）</w:t>
      </w:r>
      <w:r w:rsidR="00422565" w:rsidRPr="00422565">
        <w:rPr>
          <w:rFonts w:hint="eastAsia"/>
          <w:szCs w:val="21"/>
        </w:rPr>
        <w:t>。需所属院系研究生科签字盖章。</w:t>
      </w:r>
      <w:r w:rsidR="00422565" w:rsidRPr="00422565">
        <w:rPr>
          <w:rFonts w:hint="eastAsia"/>
          <w:szCs w:val="21"/>
        </w:rPr>
        <w:t>2.</w:t>
      </w:r>
      <w:r w:rsidR="00422565" w:rsidRPr="00422565">
        <w:rPr>
          <w:rFonts w:hint="eastAsia"/>
          <w:szCs w:val="21"/>
        </w:rPr>
        <w:t>申请人二寸近照</w:t>
      </w:r>
      <w:r w:rsidR="00422565" w:rsidRPr="00422565">
        <w:rPr>
          <w:rFonts w:hint="eastAsia"/>
          <w:szCs w:val="21"/>
        </w:rPr>
        <w:t>2</w:t>
      </w:r>
      <w:r w:rsidR="00422565" w:rsidRPr="00422565">
        <w:rPr>
          <w:rFonts w:hint="eastAsia"/>
          <w:szCs w:val="21"/>
        </w:rPr>
        <w:t>张，其中一张粘贴到申请表对应位置上。</w:t>
      </w:r>
      <w:r w:rsidR="00422565" w:rsidRPr="00422565">
        <w:rPr>
          <w:rFonts w:hint="eastAsia"/>
          <w:szCs w:val="21"/>
        </w:rPr>
        <w:t>3.</w:t>
      </w:r>
      <w:r w:rsidR="00422565" w:rsidRPr="00422565">
        <w:rPr>
          <w:rFonts w:hint="eastAsia"/>
          <w:szCs w:val="21"/>
        </w:rPr>
        <w:t>成绩单原件</w:t>
      </w:r>
      <w:r w:rsidR="00422565" w:rsidRPr="00422565">
        <w:rPr>
          <w:rFonts w:hint="eastAsia"/>
          <w:szCs w:val="21"/>
        </w:rPr>
        <w:t>1</w:t>
      </w:r>
      <w:r w:rsidR="00422565" w:rsidRPr="00422565">
        <w:rPr>
          <w:rFonts w:hint="eastAsia"/>
          <w:szCs w:val="21"/>
        </w:rPr>
        <w:t>份。</w:t>
      </w:r>
      <w:r w:rsidR="00422565" w:rsidRPr="00422565">
        <w:rPr>
          <w:rFonts w:hint="eastAsia"/>
          <w:szCs w:val="21"/>
        </w:rPr>
        <w:t>4.</w:t>
      </w:r>
      <w:r w:rsidR="00422565" w:rsidRPr="00422565">
        <w:rPr>
          <w:rFonts w:hint="eastAsia"/>
          <w:szCs w:val="21"/>
        </w:rPr>
        <w:t>退学文件复印件</w:t>
      </w:r>
      <w:r w:rsidR="00422565" w:rsidRPr="00422565">
        <w:rPr>
          <w:rFonts w:hint="eastAsia"/>
          <w:szCs w:val="21"/>
        </w:rPr>
        <w:t>1</w:t>
      </w:r>
      <w:r w:rsidR="00422565" w:rsidRPr="00422565">
        <w:rPr>
          <w:rFonts w:hint="eastAsia"/>
          <w:szCs w:val="21"/>
        </w:rPr>
        <w:t>份。</w:t>
      </w:r>
      <w:r w:rsidR="00422565">
        <w:rPr>
          <w:rFonts w:hint="eastAsia"/>
          <w:szCs w:val="21"/>
        </w:rPr>
        <w:t>办理地点：</w:t>
      </w:r>
      <w:r w:rsidR="00422565" w:rsidRPr="00422565">
        <w:rPr>
          <w:rFonts w:hint="eastAsia"/>
          <w:szCs w:val="21"/>
        </w:rPr>
        <w:t>紫金港校区行政服务办事大厅</w:t>
      </w:r>
      <w:r w:rsidR="00422565" w:rsidRPr="00422565">
        <w:rPr>
          <w:rFonts w:hint="eastAsia"/>
          <w:szCs w:val="21"/>
        </w:rPr>
        <w:t>111</w:t>
      </w:r>
      <w:r w:rsidR="00422565" w:rsidRPr="00422565">
        <w:rPr>
          <w:rFonts w:hint="eastAsia"/>
          <w:szCs w:val="21"/>
        </w:rPr>
        <w:t>室第</w:t>
      </w:r>
      <w:r w:rsidR="00422565" w:rsidRPr="00422565">
        <w:rPr>
          <w:rFonts w:hint="eastAsia"/>
          <w:szCs w:val="21"/>
        </w:rPr>
        <w:t>7</w:t>
      </w:r>
      <w:r w:rsidR="00422565" w:rsidRPr="00422565">
        <w:rPr>
          <w:rFonts w:hint="eastAsia"/>
          <w:szCs w:val="21"/>
        </w:rPr>
        <w:t>、</w:t>
      </w:r>
      <w:r w:rsidR="00422565" w:rsidRPr="00422565">
        <w:rPr>
          <w:rFonts w:hint="eastAsia"/>
          <w:szCs w:val="21"/>
        </w:rPr>
        <w:t>8</w:t>
      </w:r>
      <w:r w:rsidR="00422565" w:rsidRPr="00422565">
        <w:rPr>
          <w:rFonts w:hint="eastAsia"/>
          <w:szCs w:val="21"/>
        </w:rPr>
        <w:t>号窗口</w:t>
      </w:r>
      <w:r w:rsidR="00422565">
        <w:rPr>
          <w:rFonts w:hint="eastAsia"/>
          <w:szCs w:val="21"/>
        </w:rPr>
        <w:t>。</w:t>
      </w:r>
    </w:p>
    <w:p w:rsidR="00D94C99" w:rsidRPr="00943190" w:rsidRDefault="0094319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8</w:t>
      </w:r>
      <w:r w:rsidRPr="00943190">
        <w:rPr>
          <w:rFonts w:hint="eastAsia"/>
          <w:b/>
          <w:bCs/>
          <w:szCs w:val="21"/>
        </w:rPr>
        <w:t>、学生退学之后档案怎么处理？</w:t>
      </w:r>
    </w:p>
    <w:p w:rsidR="00D94C99" w:rsidRPr="00943190" w:rsidRDefault="00943190">
      <w:pPr>
        <w:spacing w:line="360" w:lineRule="auto"/>
        <w:rPr>
          <w:szCs w:val="21"/>
        </w:rPr>
      </w:pPr>
      <w:r>
        <w:rPr>
          <w:rFonts w:hint="eastAsia"/>
          <w:szCs w:val="21"/>
        </w:rPr>
        <w:t>答：各院系根据不同学生的退学情况，按照以下方式处理学生档案，学生本人不得领取。</w:t>
      </w:r>
    </w:p>
    <w:p w:rsidR="00980E14" w:rsidRDefault="001608D6" w:rsidP="001608D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="00943190" w:rsidRPr="00943190">
        <w:rPr>
          <w:rFonts w:hint="eastAsia"/>
          <w:szCs w:val="21"/>
        </w:rPr>
        <w:t>人事档案在校内的</w:t>
      </w:r>
      <w:r>
        <w:rPr>
          <w:rFonts w:hint="eastAsia"/>
          <w:szCs w:val="21"/>
        </w:rPr>
        <w:t>非在职</w:t>
      </w:r>
      <w:r w:rsidR="00943190" w:rsidRPr="00943190">
        <w:rPr>
          <w:rFonts w:hint="eastAsia"/>
          <w:szCs w:val="21"/>
        </w:rPr>
        <w:t>学生退学后</w:t>
      </w:r>
      <w:r>
        <w:rPr>
          <w:rFonts w:hint="eastAsia"/>
          <w:szCs w:val="21"/>
        </w:rPr>
        <w:t>如有工作单位可</w:t>
      </w:r>
      <w:r w:rsidR="00943190" w:rsidRPr="00943190">
        <w:rPr>
          <w:rFonts w:hint="eastAsia"/>
          <w:szCs w:val="21"/>
        </w:rPr>
        <w:t>按</w:t>
      </w:r>
      <w:r>
        <w:rPr>
          <w:rFonts w:hint="eastAsia"/>
          <w:szCs w:val="21"/>
        </w:rPr>
        <w:t>已</w:t>
      </w:r>
      <w:r w:rsidR="00943190" w:rsidRPr="00943190">
        <w:rPr>
          <w:rFonts w:hint="eastAsia"/>
          <w:szCs w:val="21"/>
        </w:rPr>
        <w:t>有学历列入最近一届毕业生就业计划</w:t>
      </w:r>
      <w:r w:rsidR="00943190">
        <w:rPr>
          <w:rFonts w:hint="eastAsia"/>
          <w:szCs w:val="21"/>
        </w:rPr>
        <w:t>，档案寄就业单位</w:t>
      </w:r>
      <w:r w:rsidR="00943190" w:rsidRPr="00943190">
        <w:rPr>
          <w:rFonts w:hint="eastAsia"/>
          <w:szCs w:val="21"/>
        </w:rPr>
        <w:t>；</w:t>
      </w:r>
      <w:r w:rsidR="0020570B">
        <w:rPr>
          <w:rFonts w:hint="eastAsia"/>
          <w:szCs w:val="21"/>
        </w:rPr>
        <w:t>2.</w:t>
      </w:r>
      <w:r w:rsidR="00943190" w:rsidRPr="00943190">
        <w:rPr>
          <w:rFonts w:hint="eastAsia"/>
          <w:szCs w:val="21"/>
        </w:rPr>
        <w:t>未找到聘用单位</w:t>
      </w:r>
      <w:r w:rsidR="00943190">
        <w:rPr>
          <w:rFonts w:hint="eastAsia"/>
          <w:szCs w:val="21"/>
        </w:rPr>
        <w:t>，</w:t>
      </w:r>
      <w:r w:rsidR="0020570B">
        <w:rPr>
          <w:rFonts w:hint="eastAsia"/>
          <w:szCs w:val="21"/>
        </w:rPr>
        <w:t>出国</w:t>
      </w:r>
      <w:r w:rsidR="00943190" w:rsidRPr="00943190">
        <w:rPr>
          <w:rFonts w:hint="eastAsia"/>
          <w:szCs w:val="21"/>
        </w:rPr>
        <w:t>退学、取消学籍及被开除学籍</w:t>
      </w:r>
      <w:r w:rsidR="0020570B">
        <w:rPr>
          <w:rFonts w:hint="eastAsia"/>
          <w:szCs w:val="21"/>
        </w:rPr>
        <w:t>等</w:t>
      </w:r>
      <w:r w:rsidR="00943190" w:rsidRPr="00943190">
        <w:rPr>
          <w:rFonts w:hint="eastAsia"/>
          <w:szCs w:val="21"/>
        </w:rPr>
        <w:t>学生</w:t>
      </w:r>
      <w:r w:rsidR="00943190">
        <w:rPr>
          <w:rFonts w:hint="eastAsia"/>
          <w:szCs w:val="21"/>
        </w:rPr>
        <w:t>档案</w:t>
      </w:r>
      <w:r w:rsidR="00943190" w:rsidRPr="00943190">
        <w:rPr>
          <w:rFonts w:hint="eastAsia"/>
          <w:szCs w:val="21"/>
        </w:rPr>
        <w:t>退回家庭</w:t>
      </w:r>
      <w:r>
        <w:rPr>
          <w:rFonts w:hint="eastAsia"/>
          <w:szCs w:val="21"/>
        </w:rPr>
        <w:t>户籍</w:t>
      </w:r>
      <w:r w:rsidR="00943190" w:rsidRPr="00943190">
        <w:rPr>
          <w:rFonts w:hint="eastAsia"/>
          <w:szCs w:val="21"/>
        </w:rPr>
        <w:t>所在地；</w:t>
      </w:r>
    </w:p>
    <w:p w:rsidR="00894412" w:rsidRDefault="00894412" w:rsidP="001608D6">
      <w:pPr>
        <w:spacing w:line="360" w:lineRule="auto"/>
        <w:rPr>
          <w:rFonts w:hint="eastAsia"/>
          <w:szCs w:val="21"/>
        </w:rPr>
      </w:pPr>
    </w:p>
    <w:p w:rsidR="00894412" w:rsidRDefault="00894412" w:rsidP="001608D6">
      <w:pPr>
        <w:spacing w:line="360" w:lineRule="auto"/>
        <w:rPr>
          <w:rFonts w:hint="eastAsia"/>
          <w:szCs w:val="21"/>
        </w:rPr>
      </w:pPr>
    </w:p>
    <w:p w:rsidR="00CC18C7" w:rsidRDefault="00CC18C7" w:rsidP="001608D6">
      <w:pPr>
        <w:spacing w:line="360" w:lineRule="auto"/>
        <w:rPr>
          <w:rFonts w:hint="eastAsia"/>
          <w:szCs w:val="21"/>
        </w:rPr>
      </w:pPr>
    </w:p>
    <w:p w:rsidR="00894412" w:rsidRDefault="00894412" w:rsidP="001608D6">
      <w:pPr>
        <w:spacing w:line="360" w:lineRule="auto"/>
        <w:rPr>
          <w:rFonts w:hint="eastAsia"/>
          <w:szCs w:val="21"/>
        </w:rPr>
      </w:pPr>
    </w:p>
    <w:p w:rsidR="00422565" w:rsidRPr="00C5450C" w:rsidRDefault="00422565" w:rsidP="00422565">
      <w:pPr>
        <w:jc w:val="center"/>
        <w:rPr>
          <w:rFonts w:hint="eastAsia"/>
        </w:rPr>
      </w:pPr>
      <w:r w:rsidRPr="00C5450C">
        <w:rPr>
          <w:rFonts w:ascii="宋体" w:hAnsi="宋体" w:hint="eastAsia"/>
          <w:sz w:val="32"/>
          <w:szCs w:val="32"/>
        </w:rPr>
        <w:lastRenderedPageBreak/>
        <w:t>浙江大学研究生办理</w:t>
      </w:r>
      <w:r>
        <w:rPr>
          <w:rFonts w:ascii="宋体" w:hAnsi="宋体" w:hint="eastAsia"/>
          <w:sz w:val="32"/>
          <w:szCs w:val="32"/>
        </w:rPr>
        <w:t>学习</w:t>
      </w:r>
      <w:r w:rsidRPr="00C5450C">
        <w:rPr>
          <w:rFonts w:ascii="宋体" w:hAnsi="宋体" w:hint="eastAsia"/>
          <w:sz w:val="32"/>
          <w:szCs w:val="32"/>
        </w:rPr>
        <w:t>证明申请表</w:t>
      </w:r>
    </w:p>
    <w:tbl>
      <w:tblPr>
        <w:tblpPr w:leftFromText="180" w:rightFromText="180" w:vertAnchor="page" w:horzAnchor="margin" w:tblpX="-252" w:tblpY="221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356"/>
        <w:gridCol w:w="1435"/>
        <w:gridCol w:w="899"/>
        <w:gridCol w:w="1168"/>
        <w:gridCol w:w="812"/>
        <w:gridCol w:w="81"/>
        <w:gridCol w:w="639"/>
        <w:gridCol w:w="1097"/>
        <w:gridCol w:w="2789"/>
      </w:tblGrid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23" w:type="dxa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97" w:type="dxa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789" w:type="dxa"/>
            <w:vMerge w:val="restart"/>
            <w:vAlign w:val="center"/>
          </w:tcPr>
          <w:p w:rsidR="00422565" w:rsidRPr="00C5450C" w:rsidRDefault="00422565" w:rsidP="00FD4A5E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5450C">
              <w:rPr>
                <w:rFonts w:ascii="宋体" w:hAnsi="宋体" w:hint="eastAsia"/>
                <w:szCs w:val="21"/>
              </w:rPr>
              <w:t>请贴一张2寸免冠照片</w:t>
            </w: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823" w:type="dxa"/>
            <w:vAlign w:val="center"/>
          </w:tcPr>
          <w:p w:rsidR="00422565" w:rsidRPr="00662C9D" w:rsidRDefault="00422565" w:rsidP="00FD4A5E">
            <w:pPr>
              <w:jc w:val="left"/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99" w:type="dxa"/>
            <w:vAlign w:val="center"/>
          </w:tcPr>
          <w:p w:rsidR="00422565" w:rsidRPr="00662C9D" w:rsidRDefault="00422565" w:rsidP="00FD4A5E">
            <w:pPr>
              <w:jc w:val="left"/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入学时间</w:t>
            </w:r>
          </w:p>
        </w:tc>
        <w:tc>
          <w:tcPr>
            <w:tcW w:w="1980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学制</w:t>
            </w:r>
          </w:p>
        </w:tc>
        <w:tc>
          <w:tcPr>
            <w:tcW w:w="1097" w:type="dxa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789" w:type="dxa"/>
            <w:vMerge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Cs w:val="21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79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3502" w:type="dxa"/>
            <w:gridSpan w:val="3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Cs w:val="21"/>
              </w:rPr>
            </w:pPr>
            <w:r w:rsidRPr="00662C9D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817" w:type="dxa"/>
            <w:gridSpan w:val="3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789" w:type="dxa"/>
            <w:vMerge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179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6131" w:type="dxa"/>
            <w:gridSpan w:val="7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789" w:type="dxa"/>
            <w:vMerge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Cs w:val="21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179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终结时间</w:t>
            </w:r>
          </w:p>
        </w:tc>
        <w:tc>
          <w:tcPr>
            <w:tcW w:w="4395" w:type="dxa"/>
            <w:gridSpan w:val="5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终结类型</w:t>
            </w:r>
          </w:p>
        </w:tc>
        <w:tc>
          <w:tcPr>
            <w:tcW w:w="2789" w:type="dxa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179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920" w:type="dxa"/>
            <w:gridSpan w:val="8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179" w:type="dxa"/>
            <w:gridSpan w:val="2"/>
            <w:vAlign w:val="center"/>
          </w:tcPr>
          <w:p w:rsidR="00422565" w:rsidRPr="00662C9D" w:rsidRDefault="00422565" w:rsidP="00FD4A5E">
            <w:pPr>
              <w:rPr>
                <w:rFonts w:ascii="宋体" w:hAnsi="宋体" w:hint="eastAsia"/>
                <w:sz w:val="24"/>
              </w:rPr>
            </w:pPr>
            <w:r w:rsidRPr="00662C9D">
              <w:rPr>
                <w:rFonts w:hint="eastAsia"/>
                <w:sz w:val="24"/>
              </w:rPr>
              <w:t>毕业证书编</w:t>
            </w:r>
            <w:r w:rsidRPr="00662C9D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8920" w:type="dxa"/>
            <w:gridSpan w:val="8"/>
            <w:vAlign w:val="center"/>
          </w:tcPr>
          <w:p w:rsidR="00422565" w:rsidRPr="00C5450C" w:rsidRDefault="00422565" w:rsidP="00FD4A5E">
            <w:pPr>
              <w:rPr>
                <w:rFonts w:ascii="宋体" w:hAnsi="宋体" w:hint="eastAsia"/>
                <w:sz w:val="24"/>
              </w:rPr>
            </w:pP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10099" w:type="dxa"/>
            <w:gridSpan w:val="10"/>
            <w:vAlign w:val="center"/>
          </w:tcPr>
          <w:p w:rsidR="00422565" w:rsidRPr="00662C9D" w:rsidRDefault="00422565" w:rsidP="00FD4A5E">
            <w:pPr>
              <w:rPr>
                <w:rFonts w:hint="eastAsia"/>
                <w:sz w:val="24"/>
              </w:rPr>
            </w:pPr>
            <w:r w:rsidRPr="00662C9D">
              <w:rPr>
                <w:rFonts w:hint="eastAsia"/>
                <w:sz w:val="24"/>
              </w:rPr>
              <w:t>申请理由：</w:t>
            </w:r>
            <w:r w:rsidRPr="00662C9D">
              <w:rPr>
                <w:sz w:val="24"/>
              </w:rPr>
              <w:t xml:space="preserve"> </w:t>
            </w:r>
          </w:p>
          <w:p w:rsidR="00422565" w:rsidRPr="00662C9D" w:rsidRDefault="00422565" w:rsidP="00FD4A5E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jc w:val="left"/>
              <w:rPr>
                <w:rFonts w:hint="eastAsia"/>
                <w:sz w:val="24"/>
              </w:rPr>
            </w:pPr>
            <w:r w:rsidRPr="00662C9D">
              <w:rPr>
                <w:sz w:val="24"/>
              </w:rPr>
              <w:t xml:space="preserve">                                               </w:t>
            </w:r>
            <w:r w:rsidRPr="00662C9D">
              <w:rPr>
                <w:rFonts w:hint="eastAsia"/>
                <w:sz w:val="24"/>
              </w:rPr>
              <w:t xml:space="preserve">         </w:t>
            </w:r>
            <w:r w:rsidRPr="00662C9D">
              <w:rPr>
                <w:sz w:val="24"/>
              </w:rPr>
              <w:t xml:space="preserve"> </w:t>
            </w:r>
            <w:r w:rsidRPr="00662C9D">
              <w:rPr>
                <w:rFonts w:hint="eastAsia"/>
                <w:sz w:val="24"/>
              </w:rPr>
              <w:t xml:space="preserve">      </w:t>
            </w:r>
            <w:r w:rsidRPr="00662C9D">
              <w:rPr>
                <w:rFonts w:hint="eastAsia"/>
                <w:sz w:val="24"/>
              </w:rPr>
              <w:t>申请人签名：</w:t>
            </w:r>
          </w:p>
          <w:p w:rsidR="00422565" w:rsidRPr="00662C9D" w:rsidRDefault="00422565" w:rsidP="00FD4A5E">
            <w:pPr>
              <w:widowControl/>
              <w:jc w:val="left"/>
              <w:rPr>
                <w:sz w:val="24"/>
              </w:rPr>
            </w:pPr>
          </w:p>
          <w:p w:rsidR="00422565" w:rsidRPr="00662C9D" w:rsidRDefault="00422565" w:rsidP="00FD4A5E">
            <w:pPr>
              <w:rPr>
                <w:rFonts w:hint="eastAsia"/>
                <w:sz w:val="24"/>
              </w:rPr>
            </w:pPr>
            <w:r w:rsidRPr="00662C9D">
              <w:rPr>
                <w:sz w:val="24"/>
              </w:rPr>
              <w:t xml:space="preserve">                                                     </w:t>
            </w:r>
            <w:r w:rsidRPr="00662C9D">
              <w:rPr>
                <w:rFonts w:hint="eastAsia"/>
                <w:sz w:val="24"/>
              </w:rPr>
              <w:t xml:space="preserve">               </w:t>
            </w:r>
            <w:r w:rsidRPr="00662C9D">
              <w:rPr>
                <w:rFonts w:hint="eastAsia"/>
                <w:sz w:val="24"/>
              </w:rPr>
              <w:t>年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月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日</w:t>
            </w: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10099" w:type="dxa"/>
            <w:gridSpan w:val="10"/>
            <w:vAlign w:val="center"/>
          </w:tcPr>
          <w:p w:rsidR="00422565" w:rsidRPr="00662C9D" w:rsidRDefault="00422565" w:rsidP="00FD4A5E">
            <w:pPr>
              <w:widowControl/>
              <w:rPr>
                <w:rFonts w:hint="eastAsia"/>
                <w:sz w:val="24"/>
              </w:rPr>
            </w:pPr>
            <w:r w:rsidRPr="00662C9D">
              <w:rPr>
                <w:rFonts w:hint="eastAsia"/>
                <w:sz w:val="24"/>
              </w:rPr>
              <w:t>原委培、定向生单位意见：</w:t>
            </w:r>
          </w:p>
          <w:p w:rsidR="00422565" w:rsidRPr="00662C9D" w:rsidRDefault="00422565" w:rsidP="00FD4A5E">
            <w:pPr>
              <w:widowControl/>
              <w:ind w:firstLine="4860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="4860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="4860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Chars="2314" w:firstLine="5554"/>
              <w:rPr>
                <w:rFonts w:hint="eastAsia"/>
                <w:sz w:val="24"/>
              </w:rPr>
            </w:pPr>
            <w:r w:rsidRPr="00662C9D">
              <w:rPr>
                <w:rFonts w:hint="eastAsia"/>
                <w:sz w:val="24"/>
              </w:rPr>
              <w:t>负责人签名（盖章）：</w:t>
            </w:r>
            <w:r w:rsidRPr="00662C9D">
              <w:rPr>
                <w:sz w:val="24"/>
              </w:rPr>
              <w:t xml:space="preserve"> </w:t>
            </w:r>
          </w:p>
          <w:p w:rsidR="00422565" w:rsidRPr="00C5450C" w:rsidRDefault="00422565" w:rsidP="00FD4A5E">
            <w:pPr>
              <w:rPr>
                <w:rFonts w:hint="eastAsia"/>
              </w:rPr>
            </w:pP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662C9D">
              <w:rPr>
                <w:rFonts w:hint="eastAsia"/>
                <w:sz w:val="24"/>
              </w:rPr>
              <w:t>年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月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日</w:t>
            </w:r>
          </w:p>
        </w:tc>
      </w:tr>
      <w:tr w:rsidR="00422565" w:rsidRPr="00C5450C" w:rsidTr="00FD4A5E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10099" w:type="dxa"/>
            <w:gridSpan w:val="10"/>
            <w:vAlign w:val="center"/>
          </w:tcPr>
          <w:p w:rsidR="00422565" w:rsidRPr="00662C9D" w:rsidRDefault="00422565" w:rsidP="00FD4A5E">
            <w:pPr>
              <w:rPr>
                <w:sz w:val="24"/>
              </w:rPr>
            </w:pPr>
            <w:r w:rsidRPr="00662C9D">
              <w:rPr>
                <w:rFonts w:hint="eastAsia"/>
                <w:sz w:val="24"/>
              </w:rPr>
              <w:t>学院（系）研究生科意见：</w:t>
            </w:r>
          </w:p>
          <w:p w:rsidR="00422565" w:rsidRPr="00662C9D" w:rsidRDefault="00422565" w:rsidP="00FD4A5E">
            <w:pPr>
              <w:widowControl/>
              <w:jc w:val="left"/>
              <w:rPr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="6525"/>
              <w:jc w:val="left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="6525"/>
              <w:jc w:val="left"/>
              <w:rPr>
                <w:rFonts w:hint="eastAsia"/>
                <w:sz w:val="24"/>
              </w:rPr>
            </w:pPr>
          </w:p>
          <w:p w:rsidR="00422565" w:rsidRPr="00662C9D" w:rsidRDefault="00422565" w:rsidP="00FD4A5E">
            <w:pPr>
              <w:widowControl/>
              <w:ind w:firstLineChars="2325" w:firstLine="5580"/>
              <w:jc w:val="left"/>
              <w:rPr>
                <w:rFonts w:hint="eastAsia"/>
                <w:sz w:val="24"/>
              </w:rPr>
            </w:pPr>
            <w:r w:rsidRPr="00662C9D">
              <w:rPr>
                <w:rFonts w:hint="eastAsia"/>
                <w:sz w:val="24"/>
              </w:rPr>
              <w:t>负责人签名（盖章）：</w:t>
            </w:r>
          </w:p>
          <w:p w:rsidR="00422565" w:rsidRPr="00C5450C" w:rsidRDefault="00422565" w:rsidP="00FD4A5E">
            <w:pPr>
              <w:rPr>
                <w:rFonts w:hint="eastAsia"/>
              </w:rPr>
            </w:pPr>
            <w:r w:rsidRPr="00662C9D">
              <w:rPr>
                <w:sz w:val="24"/>
              </w:rPr>
              <w:t xml:space="preserve">    </w:t>
            </w:r>
            <w:r w:rsidRPr="00662C9D">
              <w:rPr>
                <w:rFonts w:hint="eastAsia"/>
                <w:sz w:val="24"/>
              </w:rPr>
              <w:t xml:space="preserve">                                                          </w:t>
            </w:r>
            <w:r w:rsidRPr="00662C9D">
              <w:rPr>
                <w:rFonts w:hint="eastAsia"/>
                <w:sz w:val="24"/>
              </w:rPr>
              <w:t>年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月</w:t>
            </w:r>
            <w:r w:rsidRPr="00662C9D">
              <w:rPr>
                <w:sz w:val="24"/>
              </w:rPr>
              <w:t xml:space="preserve">   </w:t>
            </w:r>
            <w:r w:rsidRPr="00662C9D">
              <w:rPr>
                <w:rFonts w:hint="eastAsia"/>
                <w:sz w:val="24"/>
              </w:rPr>
              <w:t>日</w:t>
            </w:r>
          </w:p>
        </w:tc>
      </w:tr>
    </w:tbl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3B1F02" w:rsidRDefault="003B1F02" w:rsidP="00422565">
      <w:pPr>
        <w:ind w:firstLineChars="100" w:firstLine="210"/>
        <w:rPr>
          <w:rFonts w:hint="eastAsia"/>
        </w:rPr>
      </w:pPr>
    </w:p>
    <w:p w:rsidR="008B770F" w:rsidRDefault="008B770F" w:rsidP="00422565">
      <w:pPr>
        <w:ind w:firstLineChars="100" w:firstLine="210"/>
        <w:rPr>
          <w:rFonts w:hint="eastAsia"/>
        </w:rPr>
      </w:pPr>
    </w:p>
    <w:p w:rsidR="008B770F" w:rsidRDefault="008B770F" w:rsidP="00422565">
      <w:pPr>
        <w:ind w:firstLineChars="100" w:firstLine="210"/>
        <w:rPr>
          <w:rFonts w:hint="eastAsia"/>
        </w:rPr>
      </w:pPr>
    </w:p>
    <w:p w:rsidR="00422565" w:rsidRDefault="00422565" w:rsidP="00422565">
      <w:pPr>
        <w:ind w:firstLineChars="100" w:firstLine="210"/>
        <w:rPr>
          <w:rFonts w:hint="eastAsia"/>
        </w:rPr>
      </w:pPr>
      <w:r w:rsidRPr="00C5450C">
        <w:rPr>
          <w:rFonts w:hint="eastAsia"/>
        </w:rPr>
        <w:t>注：</w:t>
      </w:r>
      <w:r w:rsidRPr="00C5450C">
        <w:rPr>
          <w:rFonts w:hint="eastAsia"/>
        </w:rPr>
        <w:t>1</w:t>
      </w:r>
      <w:r w:rsidRPr="00C5450C">
        <w:rPr>
          <w:rFonts w:hint="eastAsia"/>
        </w:rPr>
        <w:t>、另需提交</w:t>
      </w:r>
      <w:r w:rsidRPr="00C5450C">
        <w:rPr>
          <w:rFonts w:hint="eastAsia"/>
        </w:rPr>
        <w:t>2</w:t>
      </w:r>
      <w:r w:rsidRPr="00C5450C">
        <w:rPr>
          <w:rFonts w:hint="eastAsia"/>
        </w:rPr>
        <w:t>寸彩色原版照片</w:t>
      </w:r>
      <w:r w:rsidRPr="00C5450C">
        <w:rPr>
          <w:rFonts w:hint="eastAsia"/>
        </w:rPr>
        <w:t>1</w:t>
      </w:r>
      <w:r w:rsidRPr="00C5450C">
        <w:rPr>
          <w:rFonts w:hint="eastAsia"/>
        </w:rPr>
        <w:t>张用于证书制作</w:t>
      </w:r>
      <w:r>
        <w:rPr>
          <w:rFonts w:hint="eastAsia"/>
        </w:rPr>
        <w:t>；</w:t>
      </w:r>
    </w:p>
    <w:p w:rsidR="00422565" w:rsidRDefault="00422565" w:rsidP="0042256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、终结类型为：硕士毕业、博士毕业、硕士结业、博士结业、硕士肄业、博士肄业；</w:t>
      </w:r>
    </w:p>
    <w:p w:rsidR="00422565" w:rsidRPr="00C5450C" w:rsidRDefault="00422565" w:rsidP="00422565">
      <w:pPr>
        <w:ind w:firstLineChars="100" w:firstLine="210"/>
      </w:pPr>
      <w:r>
        <w:rPr>
          <w:rFonts w:hint="eastAsia"/>
        </w:rPr>
        <w:t xml:space="preserve">    3</w:t>
      </w:r>
      <w:r>
        <w:rPr>
          <w:rFonts w:hint="eastAsia"/>
        </w:rPr>
        <w:t>、直接攻博和硕博连读研究生退学，符合肄业条件的按硕士肄业办理；</w:t>
      </w:r>
    </w:p>
    <w:p w:rsidR="00422565" w:rsidRPr="00422565" w:rsidRDefault="00422565" w:rsidP="001608D6">
      <w:pPr>
        <w:spacing w:line="360" w:lineRule="auto"/>
        <w:rPr>
          <w:rFonts w:hint="eastAsia"/>
          <w:szCs w:val="21"/>
        </w:rPr>
      </w:pPr>
    </w:p>
    <w:sectPr w:rsidR="00422565" w:rsidRPr="00422565" w:rsidSect="00422565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1D0" w:rsidRDefault="002C61D0" w:rsidP="00DA184D">
      <w:r>
        <w:separator/>
      </w:r>
    </w:p>
  </w:endnote>
  <w:endnote w:type="continuationSeparator" w:id="1">
    <w:p w:rsidR="002C61D0" w:rsidRDefault="002C61D0" w:rsidP="00DA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1D0" w:rsidRDefault="002C61D0" w:rsidP="00DA184D">
      <w:r>
        <w:separator/>
      </w:r>
    </w:p>
  </w:footnote>
  <w:footnote w:type="continuationSeparator" w:id="1">
    <w:p w:rsidR="002C61D0" w:rsidRDefault="002C61D0" w:rsidP="00DA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467"/>
    <w:multiLevelType w:val="hybridMultilevel"/>
    <w:tmpl w:val="6C5A50F4"/>
    <w:lvl w:ilvl="0" w:tplc="B83C453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7F67E60"/>
    <w:multiLevelType w:val="hybridMultilevel"/>
    <w:tmpl w:val="B09C0818"/>
    <w:lvl w:ilvl="0" w:tplc="33FA6F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C99"/>
    <w:rsid w:val="0002641F"/>
    <w:rsid w:val="001608D6"/>
    <w:rsid w:val="001A39D0"/>
    <w:rsid w:val="0020570B"/>
    <w:rsid w:val="002668FF"/>
    <w:rsid w:val="002C61D0"/>
    <w:rsid w:val="00374FCD"/>
    <w:rsid w:val="003B07C4"/>
    <w:rsid w:val="003B1F02"/>
    <w:rsid w:val="003C2EB2"/>
    <w:rsid w:val="00422565"/>
    <w:rsid w:val="00430AF6"/>
    <w:rsid w:val="0054163F"/>
    <w:rsid w:val="00542813"/>
    <w:rsid w:val="007950C4"/>
    <w:rsid w:val="007A01F0"/>
    <w:rsid w:val="00833FF7"/>
    <w:rsid w:val="00894412"/>
    <w:rsid w:val="008A4F96"/>
    <w:rsid w:val="008B770F"/>
    <w:rsid w:val="00915BB0"/>
    <w:rsid w:val="00943190"/>
    <w:rsid w:val="00954731"/>
    <w:rsid w:val="00980E14"/>
    <w:rsid w:val="00BC33B0"/>
    <w:rsid w:val="00C56A6F"/>
    <w:rsid w:val="00C947C0"/>
    <w:rsid w:val="00CC18C7"/>
    <w:rsid w:val="00D224A7"/>
    <w:rsid w:val="00D22E5F"/>
    <w:rsid w:val="00D94C99"/>
    <w:rsid w:val="00DA184D"/>
    <w:rsid w:val="00EC3DE7"/>
    <w:rsid w:val="00F5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_x0000_s1052"/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7C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7C0"/>
    <w:rPr>
      <w:color w:val="0000FF"/>
      <w:u w:val="single"/>
    </w:rPr>
  </w:style>
  <w:style w:type="paragraph" w:customStyle="1" w:styleId="1">
    <w:name w:val="列出段落1"/>
    <w:basedOn w:val="a"/>
    <w:rsid w:val="00C947C0"/>
    <w:pPr>
      <w:ind w:firstLineChars="200" w:firstLine="420"/>
    </w:pPr>
  </w:style>
  <w:style w:type="paragraph" w:customStyle="1" w:styleId="31">
    <w:name w:val="正文文本缩进 31"/>
    <w:basedOn w:val="a"/>
    <w:rsid w:val="00C947C0"/>
    <w:pPr>
      <w:spacing w:before="100" w:beforeAutospacing="1" w:after="100" w:afterAutospacing="1" w:line="400" w:lineRule="exact"/>
      <w:ind w:firstLineChars="200" w:firstLine="560"/>
    </w:pPr>
    <w:rPr>
      <w:rFonts w:ascii="宋体" w:hAnsi="宋体"/>
      <w:sz w:val="28"/>
    </w:rPr>
  </w:style>
  <w:style w:type="paragraph" w:customStyle="1" w:styleId="2">
    <w:name w:val="列出段落2"/>
    <w:basedOn w:val="a"/>
    <w:rsid w:val="00C947C0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4163F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54163F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A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DA184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A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DA184D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2256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BC7B2-A06D-4A5F-B880-9B265930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248</Words>
  <Characters>1418</Characters>
  <Application>Microsoft Office Word</Application>
  <DocSecurity>0</DocSecurity>
  <Lines>11</Lines>
  <Paragraphs>3</Paragraphs>
  <ScaleCrop>false</ScaleCrop>
  <Company>zju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申请退学</dc:title>
  <dc:creator>Dell</dc:creator>
  <cp:lastModifiedBy>王莉</cp:lastModifiedBy>
  <cp:revision>12</cp:revision>
  <dcterms:created xsi:type="dcterms:W3CDTF">2019-10-22T06:53:00Z</dcterms:created>
  <dcterms:modified xsi:type="dcterms:W3CDTF">2019-10-22T07:55:00Z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