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EB" w:rsidRDefault="00E35240">
      <w:pPr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海洋学院</w:t>
      </w:r>
      <w:r>
        <w:rPr>
          <w:rFonts w:hint="eastAsia"/>
          <w:b/>
          <w:sz w:val="32"/>
          <w:szCs w:val="28"/>
        </w:rPr>
        <w:t>2019</w:t>
      </w:r>
      <w:r>
        <w:rPr>
          <w:rFonts w:hint="eastAsia"/>
          <w:b/>
          <w:sz w:val="32"/>
          <w:szCs w:val="28"/>
        </w:rPr>
        <w:t>年硕士研究生招生调剂公告</w:t>
      </w:r>
    </w:p>
    <w:p w:rsidR="001451EB" w:rsidRDefault="00E3524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各位考生：</w:t>
      </w:r>
    </w:p>
    <w:p w:rsidR="001451EB" w:rsidRDefault="00E35240">
      <w:pPr>
        <w:ind w:firstLineChars="200" w:firstLine="560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海洋学院目前有部分名额接受外专业调剂。调剂考生的初试成绩须达到一志愿报考学科门类的</w:t>
      </w:r>
      <w:r>
        <w:rPr>
          <w:rFonts w:hint="eastAsia"/>
          <w:color w:val="FF0000"/>
          <w:sz w:val="28"/>
          <w:szCs w:val="28"/>
        </w:rPr>
        <w:t>学校基本线</w:t>
      </w:r>
      <w:r>
        <w:rPr>
          <w:rFonts w:hint="eastAsia"/>
          <w:sz w:val="28"/>
          <w:szCs w:val="28"/>
        </w:rPr>
        <w:t>要求且符合调入专业的要求。</w:t>
      </w:r>
      <w:r>
        <w:rPr>
          <w:rFonts w:hint="eastAsia"/>
          <w:color w:val="FF0000"/>
          <w:sz w:val="28"/>
          <w:szCs w:val="28"/>
        </w:rPr>
        <w:t>因报考我校的上线考生远远超过招生规模，不接受报考外校的考生调剂到我院。</w:t>
      </w:r>
    </w:p>
    <w:p w:rsidR="001451EB" w:rsidRDefault="00E3524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（一）专业复试基本线</w:t>
      </w:r>
    </w:p>
    <w:p w:rsidR="001451EB" w:rsidRDefault="00E35240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工学：政治</w:t>
      </w:r>
      <w:r>
        <w:rPr>
          <w:rFonts w:hint="eastAsia"/>
          <w:sz w:val="28"/>
          <w:szCs w:val="28"/>
        </w:rPr>
        <w:t>55</w:t>
      </w:r>
      <w:r>
        <w:rPr>
          <w:rFonts w:hint="eastAsia"/>
          <w:sz w:val="28"/>
          <w:szCs w:val="28"/>
        </w:rPr>
        <w:t>分，外语</w:t>
      </w:r>
      <w:r>
        <w:rPr>
          <w:rFonts w:hint="eastAsia"/>
          <w:sz w:val="28"/>
          <w:szCs w:val="28"/>
        </w:rPr>
        <w:t>55</w:t>
      </w:r>
      <w:r>
        <w:rPr>
          <w:rFonts w:hint="eastAsia"/>
          <w:sz w:val="28"/>
          <w:szCs w:val="28"/>
        </w:rPr>
        <w:t>分，业务（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85</w:t>
      </w:r>
      <w:r>
        <w:rPr>
          <w:rFonts w:hint="eastAsia"/>
          <w:sz w:val="28"/>
          <w:szCs w:val="28"/>
        </w:rPr>
        <w:t>分业务（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85</w:t>
      </w:r>
      <w:r>
        <w:rPr>
          <w:rFonts w:hint="eastAsia"/>
          <w:sz w:val="28"/>
          <w:szCs w:val="28"/>
        </w:rPr>
        <w:t>分，总分</w:t>
      </w:r>
      <w:r>
        <w:rPr>
          <w:rFonts w:hint="eastAsia"/>
          <w:sz w:val="28"/>
          <w:szCs w:val="28"/>
        </w:rPr>
        <w:t>330</w:t>
      </w:r>
      <w:r>
        <w:rPr>
          <w:rFonts w:hint="eastAsia"/>
          <w:sz w:val="28"/>
          <w:szCs w:val="28"/>
        </w:rPr>
        <w:t>分。</w:t>
      </w:r>
    </w:p>
    <w:p w:rsidR="001451EB" w:rsidRDefault="00E35240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理学：政治</w:t>
      </w:r>
      <w:r>
        <w:rPr>
          <w:rFonts w:hint="eastAsia"/>
          <w:sz w:val="28"/>
          <w:szCs w:val="28"/>
        </w:rPr>
        <w:t>55</w:t>
      </w:r>
      <w:r>
        <w:rPr>
          <w:rFonts w:hint="eastAsia"/>
          <w:sz w:val="28"/>
          <w:szCs w:val="28"/>
        </w:rPr>
        <w:t>分，外语</w:t>
      </w:r>
      <w:r>
        <w:rPr>
          <w:rFonts w:hint="eastAsia"/>
          <w:sz w:val="28"/>
          <w:szCs w:val="28"/>
        </w:rPr>
        <w:t>55</w:t>
      </w:r>
      <w:r>
        <w:rPr>
          <w:rFonts w:hint="eastAsia"/>
          <w:sz w:val="28"/>
          <w:szCs w:val="28"/>
        </w:rPr>
        <w:t>分，业务（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90</w:t>
      </w:r>
      <w:r>
        <w:rPr>
          <w:rFonts w:hint="eastAsia"/>
          <w:sz w:val="28"/>
          <w:szCs w:val="28"/>
        </w:rPr>
        <w:t>分业务（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90</w:t>
      </w:r>
      <w:r>
        <w:rPr>
          <w:rFonts w:hint="eastAsia"/>
          <w:sz w:val="28"/>
          <w:szCs w:val="28"/>
        </w:rPr>
        <w:t>分，总分</w:t>
      </w:r>
      <w:r>
        <w:rPr>
          <w:rFonts w:hint="eastAsia"/>
          <w:sz w:val="28"/>
          <w:szCs w:val="28"/>
        </w:rPr>
        <w:t>330</w:t>
      </w:r>
      <w:r>
        <w:rPr>
          <w:rFonts w:hint="eastAsia"/>
          <w:sz w:val="28"/>
          <w:szCs w:val="28"/>
        </w:rPr>
        <w:t>分。</w:t>
      </w:r>
    </w:p>
    <w:p w:rsidR="001451EB" w:rsidRDefault="001451EB">
      <w:pPr>
        <w:rPr>
          <w:sz w:val="24"/>
        </w:rPr>
      </w:pPr>
    </w:p>
    <w:p w:rsidR="001451EB" w:rsidRDefault="00E3524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（二）接受调剂专业</w:t>
      </w:r>
    </w:p>
    <w:tbl>
      <w:tblPr>
        <w:tblStyle w:val="a5"/>
        <w:tblW w:w="8819" w:type="dxa"/>
        <w:jc w:val="center"/>
        <w:tblInd w:w="-1146" w:type="dxa"/>
        <w:tblLayout w:type="fixed"/>
        <w:tblLook w:val="04A0"/>
      </w:tblPr>
      <w:tblGrid>
        <w:gridCol w:w="4708"/>
        <w:gridCol w:w="3118"/>
        <w:gridCol w:w="993"/>
      </w:tblGrid>
      <w:tr w:rsidR="001451EB" w:rsidRPr="008E74BB" w:rsidTr="004F5D92">
        <w:trPr>
          <w:trHeight w:val="636"/>
          <w:jc w:val="center"/>
        </w:trPr>
        <w:tc>
          <w:tcPr>
            <w:tcW w:w="4708" w:type="dxa"/>
            <w:vAlign w:val="center"/>
          </w:tcPr>
          <w:p w:rsidR="001451EB" w:rsidRPr="005E13E1" w:rsidRDefault="00E35240">
            <w:pPr>
              <w:jc w:val="center"/>
              <w:rPr>
                <w:b/>
                <w:szCs w:val="21"/>
              </w:rPr>
            </w:pPr>
            <w:r w:rsidRPr="005E13E1">
              <w:rPr>
                <w:rFonts w:hint="eastAsia"/>
                <w:b/>
                <w:szCs w:val="21"/>
              </w:rPr>
              <w:t>一志愿报考专业</w:t>
            </w:r>
          </w:p>
        </w:tc>
        <w:tc>
          <w:tcPr>
            <w:tcW w:w="3118" w:type="dxa"/>
            <w:vAlign w:val="center"/>
          </w:tcPr>
          <w:p w:rsidR="001451EB" w:rsidRPr="008E74BB" w:rsidRDefault="00E35240">
            <w:pPr>
              <w:jc w:val="center"/>
              <w:rPr>
                <w:b/>
                <w:szCs w:val="21"/>
              </w:rPr>
            </w:pPr>
            <w:r w:rsidRPr="008E74BB">
              <w:rPr>
                <w:rFonts w:hint="eastAsia"/>
                <w:b/>
                <w:szCs w:val="21"/>
              </w:rPr>
              <w:t>接受调剂专业与类型</w:t>
            </w:r>
          </w:p>
        </w:tc>
        <w:tc>
          <w:tcPr>
            <w:tcW w:w="993" w:type="dxa"/>
            <w:vAlign w:val="center"/>
          </w:tcPr>
          <w:p w:rsidR="001451EB" w:rsidRPr="008E74BB" w:rsidRDefault="00E35240">
            <w:pPr>
              <w:jc w:val="center"/>
              <w:rPr>
                <w:b/>
                <w:szCs w:val="21"/>
              </w:rPr>
            </w:pPr>
            <w:r w:rsidRPr="008E74BB">
              <w:rPr>
                <w:rFonts w:hint="eastAsia"/>
                <w:b/>
                <w:szCs w:val="21"/>
              </w:rPr>
              <w:t>名额</w:t>
            </w:r>
          </w:p>
        </w:tc>
      </w:tr>
      <w:tr w:rsidR="001451EB" w:rsidRPr="008E74BB" w:rsidTr="004F5D92">
        <w:trPr>
          <w:trHeight w:val="810"/>
          <w:jc w:val="center"/>
        </w:trPr>
        <w:tc>
          <w:tcPr>
            <w:tcW w:w="4708" w:type="dxa"/>
            <w:vAlign w:val="center"/>
          </w:tcPr>
          <w:p w:rsidR="001451EB" w:rsidRPr="00C46E75" w:rsidRDefault="00222BCE" w:rsidP="00DB0F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数学、</w:t>
            </w:r>
            <w:r w:rsidR="008508E9" w:rsidRPr="008508E9">
              <w:rPr>
                <w:rFonts w:hint="eastAsia"/>
                <w:szCs w:val="21"/>
              </w:rPr>
              <w:t>力学、</w:t>
            </w:r>
            <w:r w:rsidR="00DB0FCD">
              <w:rPr>
                <w:rFonts w:hint="eastAsia"/>
                <w:szCs w:val="21"/>
              </w:rPr>
              <w:t>概率论与数理</w:t>
            </w:r>
            <w:r w:rsidR="008508E9" w:rsidRPr="00DB0FCD">
              <w:rPr>
                <w:rFonts w:hint="eastAsia"/>
                <w:szCs w:val="21"/>
              </w:rPr>
              <w:t>统计、</w:t>
            </w:r>
            <w:r w:rsidR="008508E9" w:rsidRPr="008508E9">
              <w:rPr>
                <w:rFonts w:hint="eastAsia"/>
                <w:szCs w:val="21"/>
              </w:rPr>
              <w:t>计算机科学与技术、</w:t>
            </w:r>
            <w:r w:rsidR="008508E9" w:rsidRPr="00DB0FCD">
              <w:rPr>
                <w:rFonts w:hint="eastAsia"/>
                <w:szCs w:val="21"/>
              </w:rPr>
              <w:t>环境科学与工程、测绘、</w:t>
            </w:r>
            <w:r w:rsidR="00BC1E1F" w:rsidRPr="00DB0FCD">
              <w:rPr>
                <w:rFonts w:hint="eastAsia"/>
                <w:szCs w:val="21"/>
              </w:rPr>
              <w:t>资源环境科学</w:t>
            </w:r>
            <w:r w:rsidR="00D041D0" w:rsidRPr="00DB0FCD">
              <w:rPr>
                <w:rFonts w:hint="eastAsia"/>
                <w:szCs w:val="21"/>
              </w:rPr>
              <w:t>、</w:t>
            </w:r>
            <w:r w:rsidR="00BC1E1F" w:rsidRPr="00DB0FCD">
              <w:rPr>
                <w:rFonts w:hint="eastAsia"/>
                <w:szCs w:val="21"/>
              </w:rPr>
              <w:t xml:space="preserve"> </w:t>
            </w:r>
            <w:r w:rsidR="00BC1E1F" w:rsidRPr="00DB0FCD">
              <w:rPr>
                <w:rFonts w:hint="eastAsia"/>
                <w:szCs w:val="21"/>
              </w:rPr>
              <w:t>地球科学</w:t>
            </w:r>
            <w:r w:rsidR="00BC1E1F" w:rsidRPr="00BC1E1F">
              <w:rPr>
                <w:rFonts w:hint="eastAsia"/>
                <w:szCs w:val="21"/>
              </w:rPr>
              <w:t>（遥感、地理信息系统、地理信息技术）</w:t>
            </w:r>
            <w:r w:rsidR="008508E9">
              <w:rPr>
                <w:rFonts w:hint="eastAsia"/>
                <w:szCs w:val="21"/>
              </w:rPr>
              <w:t>、</w:t>
            </w:r>
            <w:r w:rsidR="00BC1E1F" w:rsidRPr="00DB0FCD">
              <w:rPr>
                <w:rFonts w:hint="eastAsia"/>
                <w:szCs w:val="21"/>
              </w:rPr>
              <w:t>市政工程（</w:t>
            </w:r>
            <w:r w:rsidR="00BC1E1F">
              <w:rPr>
                <w:rFonts w:hint="eastAsia"/>
                <w:szCs w:val="21"/>
              </w:rPr>
              <w:t>含水处理）</w:t>
            </w:r>
            <w:r w:rsidR="00D041D0" w:rsidRPr="00C46E75">
              <w:rPr>
                <w:rFonts w:hint="eastAsia"/>
                <w:szCs w:val="21"/>
              </w:rPr>
              <w:t>、</w:t>
            </w:r>
            <w:r w:rsidR="00BC1E1F">
              <w:rPr>
                <w:rFonts w:hint="eastAsia"/>
                <w:szCs w:val="21"/>
              </w:rPr>
              <w:t>信息科学与技术</w:t>
            </w:r>
            <w:r w:rsidR="00D041D0" w:rsidRPr="00C46E75">
              <w:rPr>
                <w:rFonts w:hint="eastAsia"/>
                <w:szCs w:val="21"/>
              </w:rPr>
              <w:t>、</w:t>
            </w:r>
            <w:r w:rsidR="00BC1E1F">
              <w:rPr>
                <w:rFonts w:hint="eastAsia"/>
                <w:szCs w:val="21"/>
              </w:rPr>
              <w:t>流体力学、水力学</w:t>
            </w:r>
            <w:r w:rsidR="00EC1874">
              <w:rPr>
                <w:rFonts w:hint="eastAsia"/>
                <w:szCs w:val="21"/>
              </w:rPr>
              <w:t>等相关专业</w:t>
            </w:r>
            <w:r w:rsidR="00B524B7" w:rsidRPr="00C46E75">
              <w:rPr>
                <w:rFonts w:hint="eastAsia"/>
                <w:szCs w:val="21"/>
              </w:rPr>
              <w:t>（业务一科目</w:t>
            </w:r>
            <w:r w:rsidR="00D041D0">
              <w:rPr>
                <w:rFonts w:hint="eastAsia"/>
                <w:szCs w:val="21"/>
              </w:rPr>
              <w:t>需</w:t>
            </w:r>
            <w:r w:rsidR="00B524B7" w:rsidRPr="00C46E75">
              <w:rPr>
                <w:rFonts w:hint="eastAsia"/>
                <w:szCs w:val="21"/>
              </w:rPr>
              <w:t>为数学</w:t>
            </w:r>
            <w:r w:rsidR="00B524B7">
              <w:rPr>
                <w:rFonts w:hint="eastAsia"/>
                <w:szCs w:val="21"/>
              </w:rPr>
              <w:t>二</w:t>
            </w:r>
            <w:r w:rsidR="00BC1E1F">
              <w:rPr>
                <w:rFonts w:hint="eastAsia"/>
                <w:szCs w:val="21"/>
              </w:rPr>
              <w:t>或数学一</w:t>
            </w:r>
            <w:r w:rsidR="00B524B7" w:rsidRPr="00C46E75">
              <w:rPr>
                <w:rFonts w:hint="eastAsia"/>
                <w:szCs w:val="21"/>
              </w:rPr>
              <w:t>）</w:t>
            </w:r>
          </w:p>
        </w:tc>
        <w:tc>
          <w:tcPr>
            <w:tcW w:w="3118" w:type="dxa"/>
            <w:vAlign w:val="center"/>
          </w:tcPr>
          <w:p w:rsidR="001451EB" w:rsidRPr="008E74BB" w:rsidRDefault="00E35240">
            <w:pPr>
              <w:jc w:val="center"/>
              <w:rPr>
                <w:szCs w:val="21"/>
              </w:rPr>
            </w:pPr>
            <w:r w:rsidRPr="008E74BB">
              <w:rPr>
                <w:rFonts w:hint="eastAsia"/>
                <w:szCs w:val="21"/>
              </w:rPr>
              <w:t>物理海洋学</w:t>
            </w:r>
            <w:r w:rsidRPr="008E74BB">
              <w:rPr>
                <w:rFonts w:hint="eastAsia"/>
                <w:szCs w:val="21"/>
              </w:rPr>
              <w:t xml:space="preserve"> </w:t>
            </w:r>
          </w:p>
          <w:p w:rsidR="001451EB" w:rsidRPr="008E74BB" w:rsidRDefault="00E35240">
            <w:pPr>
              <w:jc w:val="center"/>
              <w:rPr>
                <w:szCs w:val="21"/>
              </w:rPr>
            </w:pPr>
            <w:r w:rsidRPr="008E74BB">
              <w:rPr>
                <w:rFonts w:hint="eastAsia"/>
                <w:szCs w:val="21"/>
              </w:rPr>
              <w:t>（学硕）</w:t>
            </w:r>
          </w:p>
        </w:tc>
        <w:tc>
          <w:tcPr>
            <w:tcW w:w="993" w:type="dxa"/>
            <w:vAlign w:val="center"/>
          </w:tcPr>
          <w:p w:rsidR="001451EB" w:rsidRPr="008E74BB" w:rsidRDefault="00087C72" w:rsidP="004F5D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</w:tr>
      <w:tr w:rsidR="001451EB" w:rsidRPr="008E74BB" w:rsidTr="004F5D92">
        <w:trPr>
          <w:trHeight w:val="954"/>
          <w:jc w:val="center"/>
        </w:trPr>
        <w:tc>
          <w:tcPr>
            <w:tcW w:w="4708" w:type="dxa"/>
            <w:vAlign w:val="center"/>
          </w:tcPr>
          <w:p w:rsidR="001451EB" w:rsidRPr="00C46E75" w:rsidRDefault="00E35240" w:rsidP="00D10AD4">
            <w:pPr>
              <w:rPr>
                <w:szCs w:val="21"/>
              </w:rPr>
            </w:pPr>
            <w:r w:rsidRPr="00C46E75">
              <w:rPr>
                <w:rFonts w:hint="eastAsia"/>
                <w:szCs w:val="21"/>
              </w:rPr>
              <w:t>化学、环境科学、材料、化工、高分子物理与化学、地球化学、地球科学、环境工程等相关专业</w:t>
            </w:r>
            <w:r w:rsidR="00B524B7" w:rsidRPr="00C46E75">
              <w:rPr>
                <w:rFonts w:hint="eastAsia"/>
                <w:szCs w:val="21"/>
              </w:rPr>
              <w:t>（业务一科目</w:t>
            </w:r>
            <w:r w:rsidR="00D041D0">
              <w:rPr>
                <w:rFonts w:hint="eastAsia"/>
                <w:szCs w:val="21"/>
              </w:rPr>
              <w:t>需</w:t>
            </w:r>
            <w:r w:rsidR="00B524B7" w:rsidRPr="00C46E75">
              <w:rPr>
                <w:rFonts w:hint="eastAsia"/>
                <w:szCs w:val="21"/>
              </w:rPr>
              <w:t>为数学</w:t>
            </w:r>
            <w:r w:rsidR="00B524B7">
              <w:rPr>
                <w:rFonts w:hint="eastAsia"/>
                <w:szCs w:val="21"/>
              </w:rPr>
              <w:t>二</w:t>
            </w:r>
            <w:r w:rsidR="00BC1E1F">
              <w:rPr>
                <w:rFonts w:hint="eastAsia"/>
                <w:szCs w:val="21"/>
              </w:rPr>
              <w:t>或数学一</w:t>
            </w:r>
            <w:r w:rsidR="00B524B7" w:rsidRPr="00C46E75">
              <w:rPr>
                <w:rFonts w:hint="eastAsia"/>
                <w:szCs w:val="21"/>
              </w:rPr>
              <w:t>）</w:t>
            </w:r>
          </w:p>
        </w:tc>
        <w:tc>
          <w:tcPr>
            <w:tcW w:w="3118" w:type="dxa"/>
            <w:vAlign w:val="center"/>
          </w:tcPr>
          <w:p w:rsidR="001451EB" w:rsidRPr="008E74BB" w:rsidRDefault="00E35240">
            <w:pPr>
              <w:jc w:val="center"/>
              <w:rPr>
                <w:szCs w:val="21"/>
              </w:rPr>
            </w:pPr>
            <w:r w:rsidRPr="008E74BB">
              <w:rPr>
                <w:rFonts w:hint="eastAsia"/>
                <w:szCs w:val="21"/>
              </w:rPr>
              <w:t>海洋化学</w:t>
            </w:r>
          </w:p>
          <w:p w:rsidR="001451EB" w:rsidRPr="008E74BB" w:rsidRDefault="00E35240">
            <w:pPr>
              <w:jc w:val="center"/>
              <w:rPr>
                <w:szCs w:val="21"/>
              </w:rPr>
            </w:pPr>
            <w:r w:rsidRPr="008E74BB">
              <w:rPr>
                <w:rFonts w:hint="eastAsia"/>
                <w:szCs w:val="21"/>
              </w:rPr>
              <w:t>（学硕）</w:t>
            </w:r>
          </w:p>
        </w:tc>
        <w:tc>
          <w:tcPr>
            <w:tcW w:w="993" w:type="dxa"/>
            <w:vAlign w:val="center"/>
          </w:tcPr>
          <w:p w:rsidR="001451EB" w:rsidRPr="008E74BB" w:rsidRDefault="00C333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1451EB" w:rsidRPr="008E74BB" w:rsidTr="004F5D92">
        <w:trPr>
          <w:trHeight w:val="752"/>
          <w:jc w:val="center"/>
        </w:trPr>
        <w:tc>
          <w:tcPr>
            <w:tcW w:w="4708" w:type="dxa"/>
            <w:vAlign w:val="center"/>
          </w:tcPr>
          <w:p w:rsidR="001451EB" w:rsidRPr="00C46E75" w:rsidRDefault="00E35240" w:rsidP="00C3689F">
            <w:pPr>
              <w:rPr>
                <w:szCs w:val="21"/>
              </w:rPr>
            </w:pPr>
            <w:r w:rsidRPr="00C46E75">
              <w:rPr>
                <w:rFonts w:hint="eastAsia"/>
                <w:szCs w:val="21"/>
              </w:rPr>
              <w:t>生物学、生态学、水产、化学、食品科学与工程、环境科学与工程等相关专业</w:t>
            </w:r>
          </w:p>
        </w:tc>
        <w:tc>
          <w:tcPr>
            <w:tcW w:w="3118" w:type="dxa"/>
            <w:vAlign w:val="center"/>
          </w:tcPr>
          <w:p w:rsidR="001451EB" w:rsidRPr="008E74BB" w:rsidRDefault="00E35240">
            <w:pPr>
              <w:jc w:val="center"/>
              <w:rPr>
                <w:szCs w:val="21"/>
              </w:rPr>
            </w:pPr>
            <w:r w:rsidRPr="008E74BB">
              <w:rPr>
                <w:rFonts w:hint="eastAsia"/>
                <w:szCs w:val="21"/>
              </w:rPr>
              <w:t>海洋生物学</w:t>
            </w:r>
          </w:p>
          <w:p w:rsidR="001451EB" w:rsidRPr="008E74BB" w:rsidRDefault="00E35240">
            <w:pPr>
              <w:jc w:val="center"/>
              <w:rPr>
                <w:szCs w:val="21"/>
              </w:rPr>
            </w:pPr>
            <w:r w:rsidRPr="008E74BB">
              <w:rPr>
                <w:rFonts w:hint="eastAsia"/>
                <w:szCs w:val="21"/>
              </w:rPr>
              <w:t>（学硕）</w:t>
            </w:r>
          </w:p>
        </w:tc>
        <w:tc>
          <w:tcPr>
            <w:tcW w:w="993" w:type="dxa"/>
            <w:vAlign w:val="center"/>
          </w:tcPr>
          <w:p w:rsidR="001451EB" w:rsidRPr="008E74BB" w:rsidRDefault="00087C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</w:tr>
      <w:tr w:rsidR="001451EB" w:rsidRPr="008E74BB" w:rsidTr="004F5D92">
        <w:trPr>
          <w:trHeight w:val="847"/>
          <w:jc w:val="center"/>
        </w:trPr>
        <w:tc>
          <w:tcPr>
            <w:tcW w:w="4708" w:type="dxa"/>
            <w:vAlign w:val="center"/>
          </w:tcPr>
          <w:p w:rsidR="001451EB" w:rsidRPr="00C46E75" w:rsidRDefault="00E35240" w:rsidP="00221C24">
            <w:pPr>
              <w:rPr>
                <w:szCs w:val="21"/>
              </w:rPr>
            </w:pPr>
            <w:r w:rsidRPr="00C46E75">
              <w:rPr>
                <w:rFonts w:hint="eastAsia"/>
                <w:szCs w:val="21"/>
              </w:rPr>
              <w:t>地质学、地球化学、地球物理学、地质资源与工程、勘查技术与工程、环境、地理、材料、物理、化学、化工、机械、光电、</w:t>
            </w:r>
            <w:bookmarkStart w:id="0" w:name="_GoBack"/>
            <w:bookmarkEnd w:id="0"/>
            <w:r w:rsidRPr="00C46E75">
              <w:rPr>
                <w:rFonts w:hint="eastAsia"/>
                <w:szCs w:val="21"/>
              </w:rPr>
              <w:t>地球信息科学与技术等相关专业</w:t>
            </w:r>
          </w:p>
        </w:tc>
        <w:tc>
          <w:tcPr>
            <w:tcW w:w="3118" w:type="dxa"/>
            <w:vAlign w:val="center"/>
          </w:tcPr>
          <w:p w:rsidR="001451EB" w:rsidRPr="008E74BB" w:rsidRDefault="00E35240">
            <w:pPr>
              <w:jc w:val="center"/>
              <w:rPr>
                <w:szCs w:val="21"/>
              </w:rPr>
            </w:pPr>
            <w:r w:rsidRPr="008E74BB">
              <w:rPr>
                <w:rFonts w:hint="eastAsia"/>
                <w:szCs w:val="21"/>
              </w:rPr>
              <w:t>海洋地质</w:t>
            </w:r>
          </w:p>
          <w:p w:rsidR="001451EB" w:rsidRPr="008E74BB" w:rsidRDefault="00E35240">
            <w:pPr>
              <w:jc w:val="center"/>
              <w:rPr>
                <w:szCs w:val="21"/>
              </w:rPr>
            </w:pPr>
            <w:r w:rsidRPr="008E74BB">
              <w:rPr>
                <w:rFonts w:hint="eastAsia"/>
                <w:szCs w:val="21"/>
              </w:rPr>
              <w:t>（学硕）</w:t>
            </w:r>
          </w:p>
        </w:tc>
        <w:tc>
          <w:tcPr>
            <w:tcW w:w="993" w:type="dxa"/>
            <w:vAlign w:val="center"/>
          </w:tcPr>
          <w:p w:rsidR="001451EB" w:rsidRPr="008E74BB" w:rsidRDefault="005207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1451EB" w:rsidRPr="008E74BB" w:rsidTr="004F5D92">
        <w:trPr>
          <w:trHeight w:val="1173"/>
          <w:jc w:val="center"/>
        </w:trPr>
        <w:tc>
          <w:tcPr>
            <w:tcW w:w="4708" w:type="dxa"/>
            <w:vAlign w:val="center"/>
          </w:tcPr>
          <w:p w:rsidR="001451EB" w:rsidRPr="00C46E75" w:rsidRDefault="00E35240">
            <w:pPr>
              <w:rPr>
                <w:szCs w:val="21"/>
              </w:rPr>
            </w:pPr>
            <w:r w:rsidRPr="00C46E75">
              <w:rPr>
                <w:rFonts w:hint="eastAsia"/>
                <w:szCs w:val="21"/>
              </w:rPr>
              <w:lastRenderedPageBreak/>
              <w:t>计算机、信电、控制、电气、机械、光电、电子、</w:t>
            </w:r>
            <w:r w:rsidR="00B524B7">
              <w:rPr>
                <w:rFonts w:hint="eastAsia"/>
                <w:szCs w:val="21"/>
              </w:rPr>
              <w:t>软件、</w:t>
            </w:r>
            <w:r w:rsidRPr="00C46E75">
              <w:rPr>
                <w:rFonts w:hint="eastAsia"/>
                <w:szCs w:val="21"/>
              </w:rPr>
              <w:t>控制理论与控制工程等相关专业（业务一科目</w:t>
            </w:r>
            <w:r w:rsidR="00D041D0">
              <w:rPr>
                <w:rFonts w:hint="eastAsia"/>
                <w:szCs w:val="21"/>
              </w:rPr>
              <w:t>需</w:t>
            </w:r>
            <w:r w:rsidRPr="00C46E75">
              <w:rPr>
                <w:rFonts w:hint="eastAsia"/>
                <w:szCs w:val="21"/>
              </w:rPr>
              <w:t>为数学一）</w:t>
            </w:r>
          </w:p>
        </w:tc>
        <w:tc>
          <w:tcPr>
            <w:tcW w:w="3118" w:type="dxa"/>
            <w:vAlign w:val="center"/>
          </w:tcPr>
          <w:p w:rsidR="008E74BB" w:rsidRPr="008E74BB" w:rsidRDefault="00E35240" w:rsidP="00214782">
            <w:pPr>
              <w:jc w:val="center"/>
              <w:rPr>
                <w:szCs w:val="21"/>
              </w:rPr>
            </w:pPr>
            <w:r w:rsidRPr="008E74BB">
              <w:rPr>
                <w:rFonts w:hint="eastAsia"/>
                <w:szCs w:val="21"/>
              </w:rPr>
              <w:t>船舶与海洋工程</w:t>
            </w:r>
          </w:p>
          <w:p w:rsidR="00214782" w:rsidRPr="008E74BB" w:rsidRDefault="00214782" w:rsidP="00214782">
            <w:pPr>
              <w:jc w:val="center"/>
              <w:rPr>
                <w:szCs w:val="21"/>
              </w:rPr>
            </w:pPr>
            <w:r w:rsidRPr="008E74BB">
              <w:rPr>
                <w:rFonts w:hint="eastAsia"/>
                <w:szCs w:val="21"/>
              </w:rPr>
              <w:t>（海洋信息科学与技术方向）</w:t>
            </w:r>
          </w:p>
          <w:p w:rsidR="001451EB" w:rsidRPr="008E74BB" w:rsidRDefault="00E35240" w:rsidP="006D1A0E">
            <w:pPr>
              <w:jc w:val="center"/>
              <w:rPr>
                <w:szCs w:val="21"/>
              </w:rPr>
            </w:pPr>
            <w:r w:rsidRPr="008E74BB">
              <w:rPr>
                <w:rFonts w:hint="eastAsia"/>
                <w:szCs w:val="21"/>
              </w:rPr>
              <w:t>（</w:t>
            </w:r>
            <w:r w:rsidR="00AE759D">
              <w:rPr>
                <w:rFonts w:hint="eastAsia"/>
                <w:szCs w:val="21"/>
              </w:rPr>
              <w:t>学硕</w:t>
            </w:r>
            <w:r w:rsidR="00AE759D">
              <w:rPr>
                <w:rFonts w:hint="eastAsia"/>
                <w:szCs w:val="21"/>
              </w:rPr>
              <w:t>/</w:t>
            </w:r>
            <w:r w:rsidRPr="008E74BB">
              <w:rPr>
                <w:rFonts w:hint="eastAsia"/>
                <w:szCs w:val="21"/>
              </w:rPr>
              <w:t>专硕）</w:t>
            </w:r>
          </w:p>
        </w:tc>
        <w:tc>
          <w:tcPr>
            <w:tcW w:w="993" w:type="dxa"/>
            <w:vAlign w:val="center"/>
          </w:tcPr>
          <w:p w:rsidR="001451EB" w:rsidRPr="008E74BB" w:rsidRDefault="00C333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</w:tr>
      <w:tr w:rsidR="001451EB" w:rsidRPr="008E74BB" w:rsidTr="004F5D92">
        <w:trPr>
          <w:trHeight w:val="1173"/>
          <w:jc w:val="center"/>
        </w:trPr>
        <w:tc>
          <w:tcPr>
            <w:tcW w:w="4708" w:type="dxa"/>
            <w:vAlign w:val="center"/>
          </w:tcPr>
          <w:p w:rsidR="001451EB" w:rsidRPr="00C46E75" w:rsidRDefault="00E35240" w:rsidP="000578FD">
            <w:pPr>
              <w:rPr>
                <w:szCs w:val="21"/>
              </w:rPr>
            </w:pPr>
            <w:r w:rsidRPr="00C46E75">
              <w:rPr>
                <w:rFonts w:hint="eastAsia"/>
                <w:szCs w:val="21"/>
              </w:rPr>
              <w:t>计算机、信电、控制、电气、机械、光电、动力、电子、能源、水利工程、土木工程、流体力学、工程力学、控制理论与控制工程等相关专业（业务一科目</w:t>
            </w:r>
            <w:r w:rsidR="00D041D0">
              <w:rPr>
                <w:rFonts w:hint="eastAsia"/>
                <w:szCs w:val="21"/>
              </w:rPr>
              <w:t>需</w:t>
            </w:r>
            <w:r w:rsidRPr="00C46E75">
              <w:rPr>
                <w:rFonts w:hint="eastAsia"/>
                <w:szCs w:val="21"/>
              </w:rPr>
              <w:t>为数学一）</w:t>
            </w:r>
          </w:p>
        </w:tc>
        <w:tc>
          <w:tcPr>
            <w:tcW w:w="3118" w:type="dxa"/>
            <w:vAlign w:val="center"/>
          </w:tcPr>
          <w:p w:rsidR="008E74BB" w:rsidRPr="008E74BB" w:rsidRDefault="00E35240" w:rsidP="00214782">
            <w:pPr>
              <w:jc w:val="center"/>
              <w:rPr>
                <w:szCs w:val="21"/>
              </w:rPr>
            </w:pPr>
            <w:r w:rsidRPr="008E74BB">
              <w:rPr>
                <w:rFonts w:hint="eastAsia"/>
                <w:szCs w:val="21"/>
              </w:rPr>
              <w:t>船舶与海洋工程</w:t>
            </w:r>
          </w:p>
          <w:p w:rsidR="001451EB" w:rsidRDefault="00214782" w:rsidP="006D1A0E">
            <w:pPr>
              <w:jc w:val="center"/>
              <w:rPr>
                <w:szCs w:val="21"/>
              </w:rPr>
            </w:pPr>
            <w:r w:rsidRPr="008E74BB">
              <w:rPr>
                <w:rFonts w:hint="eastAsia"/>
                <w:szCs w:val="21"/>
              </w:rPr>
              <w:t>（海洋工程与技术方向）</w:t>
            </w:r>
          </w:p>
          <w:p w:rsidR="00AE759D" w:rsidRPr="008E74BB" w:rsidRDefault="00AE759D" w:rsidP="004D2FE4">
            <w:pPr>
              <w:jc w:val="center"/>
              <w:rPr>
                <w:szCs w:val="21"/>
              </w:rPr>
            </w:pPr>
            <w:r w:rsidRPr="008E74BB">
              <w:rPr>
                <w:rFonts w:hint="eastAsia"/>
                <w:szCs w:val="21"/>
              </w:rPr>
              <w:t>（专硕）</w:t>
            </w:r>
          </w:p>
        </w:tc>
        <w:tc>
          <w:tcPr>
            <w:tcW w:w="993" w:type="dxa"/>
            <w:vAlign w:val="center"/>
          </w:tcPr>
          <w:p w:rsidR="001451EB" w:rsidRPr="008E74BB" w:rsidRDefault="00087C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 w:rsidR="00214782" w:rsidRPr="008E74BB" w:rsidTr="004F5D92">
        <w:trPr>
          <w:trHeight w:val="1173"/>
          <w:jc w:val="center"/>
        </w:trPr>
        <w:tc>
          <w:tcPr>
            <w:tcW w:w="4708" w:type="dxa"/>
            <w:vAlign w:val="center"/>
          </w:tcPr>
          <w:p w:rsidR="00214782" w:rsidRPr="00C46E75" w:rsidRDefault="00C46E75" w:rsidP="000578FD">
            <w:pPr>
              <w:rPr>
                <w:szCs w:val="21"/>
              </w:rPr>
            </w:pPr>
            <w:r w:rsidRPr="00C46E75">
              <w:rPr>
                <w:rFonts w:hint="eastAsia"/>
                <w:szCs w:val="21"/>
              </w:rPr>
              <w:t>计算机、信电、控制、电气、机械、光电、动力、电子、能源、水利工程、土</w:t>
            </w:r>
            <w:r w:rsidR="00BC2529">
              <w:rPr>
                <w:rFonts w:hint="eastAsia"/>
                <w:szCs w:val="21"/>
              </w:rPr>
              <w:t>木工程、流体力学、工程力学、控制理论与控制工程等相关专业（</w:t>
            </w:r>
            <w:r w:rsidRPr="00C46E75">
              <w:rPr>
                <w:rFonts w:hint="eastAsia"/>
                <w:szCs w:val="21"/>
              </w:rPr>
              <w:t>业务一科目</w:t>
            </w:r>
            <w:r w:rsidR="00D041D0">
              <w:rPr>
                <w:rFonts w:hint="eastAsia"/>
                <w:szCs w:val="21"/>
              </w:rPr>
              <w:t>需</w:t>
            </w:r>
            <w:r w:rsidRPr="00C46E75">
              <w:rPr>
                <w:rFonts w:hint="eastAsia"/>
                <w:szCs w:val="21"/>
              </w:rPr>
              <w:t>为数学一）</w:t>
            </w:r>
          </w:p>
        </w:tc>
        <w:tc>
          <w:tcPr>
            <w:tcW w:w="3118" w:type="dxa"/>
            <w:vAlign w:val="center"/>
          </w:tcPr>
          <w:p w:rsidR="008E74BB" w:rsidRPr="008E74BB" w:rsidRDefault="00214782">
            <w:pPr>
              <w:jc w:val="center"/>
              <w:rPr>
                <w:szCs w:val="21"/>
              </w:rPr>
            </w:pPr>
            <w:r w:rsidRPr="008E74BB">
              <w:rPr>
                <w:rFonts w:hint="eastAsia"/>
                <w:szCs w:val="21"/>
              </w:rPr>
              <w:t>船舶与海洋工程</w:t>
            </w:r>
          </w:p>
          <w:p w:rsidR="00214782" w:rsidRDefault="00214782">
            <w:pPr>
              <w:jc w:val="center"/>
              <w:rPr>
                <w:szCs w:val="21"/>
              </w:rPr>
            </w:pPr>
            <w:r w:rsidRPr="008E74BB">
              <w:rPr>
                <w:rFonts w:hint="eastAsia"/>
                <w:szCs w:val="21"/>
              </w:rPr>
              <w:t>（海洋结构物与船舶工程方向）</w:t>
            </w:r>
          </w:p>
          <w:p w:rsidR="00AE759D" w:rsidRPr="008E74BB" w:rsidRDefault="00AE759D" w:rsidP="004D2FE4">
            <w:pPr>
              <w:jc w:val="center"/>
              <w:rPr>
                <w:szCs w:val="21"/>
              </w:rPr>
            </w:pPr>
            <w:r w:rsidRPr="008E74BB">
              <w:rPr>
                <w:rFonts w:hint="eastAsia"/>
                <w:szCs w:val="21"/>
              </w:rPr>
              <w:t>（专硕）</w:t>
            </w:r>
          </w:p>
        </w:tc>
        <w:tc>
          <w:tcPr>
            <w:tcW w:w="993" w:type="dxa"/>
            <w:vAlign w:val="center"/>
          </w:tcPr>
          <w:p w:rsidR="00214782" w:rsidRPr="008E74BB" w:rsidRDefault="00C333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</w:tr>
      <w:tr w:rsidR="001451EB" w:rsidRPr="008E74BB" w:rsidTr="004F5D92">
        <w:trPr>
          <w:trHeight w:val="894"/>
          <w:jc w:val="center"/>
        </w:trPr>
        <w:tc>
          <w:tcPr>
            <w:tcW w:w="4708" w:type="dxa"/>
            <w:vAlign w:val="center"/>
          </w:tcPr>
          <w:p w:rsidR="001451EB" w:rsidRPr="00C46E75" w:rsidRDefault="00E35240" w:rsidP="004A0F21">
            <w:pPr>
              <w:rPr>
                <w:szCs w:val="21"/>
              </w:rPr>
            </w:pPr>
            <w:r w:rsidRPr="00C46E75">
              <w:rPr>
                <w:rFonts w:hint="eastAsia"/>
                <w:szCs w:val="21"/>
              </w:rPr>
              <w:t>流体力学、土木工程、工程力学、控制理论与控制工程、计算机、机械、控制、能源等专业（业务一科目</w:t>
            </w:r>
            <w:r w:rsidR="00D041D0">
              <w:rPr>
                <w:rFonts w:hint="eastAsia"/>
                <w:szCs w:val="21"/>
              </w:rPr>
              <w:t>需</w:t>
            </w:r>
            <w:r w:rsidRPr="00C46E75">
              <w:rPr>
                <w:rFonts w:hint="eastAsia"/>
                <w:szCs w:val="21"/>
              </w:rPr>
              <w:t>为数学一）</w:t>
            </w:r>
          </w:p>
        </w:tc>
        <w:tc>
          <w:tcPr>
            <w:tcW w:w="3118" w:type="dxa"/>
            <w:vAlign w:val="center"/>
          </w:tcPr>
          <w:p w:rsidR="001451EB" w:rsidRPr="008E74BB" w:rsidRDefault="00E35240">
            <w:pPr>
              <w:jc w:val="center"/>
              <w:rPr>
                <w:szCs w:val="21"/>
              </w:rPr>
            </w:pPr>
            <w:r w:rsidRPr="008E74BB">
              <w:rPr>
                <w:rFonts w:hint="eastAsia"/>
                <w:szCs w:val="21"/>
              </w:rPr>
              <w:t>水利工程（港航工程方向）</w:t>
            </w:r>
          </w:p>
          <w:p w:rsidR="001451EB" w:rsidRPr="008E74BB" w:rsidRDefault="00E35240">
            <w:pPr>
              <w:jc w:val="center"/>
              <w:rPr>
                <w:szCs w:val="21"/>
              </w:rPr>
            </w:pPr>
            <w:r w:rsidRPr="008E74BB">
              <w:rPr>
                <w:rFonts w:hint="eastAsia"/>
                <w:szCs w:val="21"/>
              </w:rPr>
              <w:t>（专硕）</w:t>
            </w:r>
          </w:p>
        </w:tc>
        <w:tc>
          <w:tcPr>
            <w:tcW w:w="993" w:type="dxa"/>
            <w:vAlign w:val="center"/>
          </w:tcPr>
          <w:p w:rsidR="001451EB" w:rsidRPr="008E74BB" w:rsidRDefault="00C333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</w:tr>
      <w:tr w:rsidR="001451EB" w:rsidRPr="008E74BB" w:rsidTr="004F5D92">
        <w:trPr>
          <w:trHeight w:val="894"/>
          <w:jc w:val="center"/>
        </w:trPr>
        <w:tc>
          <w:tcPr>
            <w:tcW w:w="4708" w:type="dxa"/>
            <w:vAlign w:val="center"/>
          </w:tcPr>
          <w:p w:rsidR="001451EB" w:rsidRPr="00C46E75" w:rsidRDefault="00E35240" w:rsidP="00D10AD4">
            <w:pPr>
              <w:rPr>
                <w:szCs w:val="21"/>
              </w:rPr>
            </w:pPr>
            <w:r w:rsidRPr="00C46E75">
              <w:rPr>
                <w:rFonts w:hint="eastAsia"/>
                <w:szCs w:val="21"/>
              </w:rPr>
              <w:t>工程师学院——工程管理、管理学院——工商管理、公管学院——公共管理</w:t>
            </w:r>
          </w:p>
        </w:tc>
        <w:tc>
          <w:tcPr>
            <w:tcW w:w="3118" w:type="dxa"/>
            <w:vAlign w:val="center"/>
          </w:tcPr>
          <w:p w:rsidR="001451EB" w:rsidRPr="008E74BB" w:rsidRDefault="00E35240">
            <w:pPr>
              <w:jc w:val="center"/>
              <w:rPr>
                <w:szCs w:val="21"/>
              </w:rPr>
            </w:pPr>
            <w:r w:rsidRPr="008E74BB">
              <w:rPr>
                <w:rFonts w:hint="eastAsia"/>
                <w:szCs w:val="21"/>
              </w:rPr>
              <w:t>海洋物流管理（非全日制）</w:t>
            </w:r>
          </w:p>
        </w:tc>
        <w:tc>
          <w:tcPr>
            <w:tcW w:w="993" w:type="dxa"/>
            <w:vAlign w:val="center"/>
          </w:tcPr>
          <w:p w:rsidR="001451EB" w:rsidRPr="008E74BB" w:rsidRDefault="00087C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待定</w:t>
            </w:r>
          </w:p>
        </w:tc>
      </w:tr>
    </w:tbl>
    <w:p w:rsidR="001451EB" w:rsidRDefault="00E3524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（三）调剂要求</w:t>
      </w:r>
    </w:p>
    <w:p w:rsidR="001451EB" w:rsidRDefault="00E35240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、调入专业与第一志愿报考专业相同或相近。初试科目与调入专业初试科目相同或相近，其中统考科目原则上应相同。</w:t>
      </w:r>
    </w:p>
    <w:p w:rsidR="001451EB" w:rsidRDefault="00E35240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、校内跨学院（系）间调剂及同一学院（系）内跨学科门类的调剂均须通过研究生招生处核准。</w:t>
      </w:r>
    </w:p>
    <w:p w:rsidR="001451EB" w:rsidRDefault="00E35240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、学院不接受除英语外的其他语种专业考生的调剂。</w:t>
      </w:r>
    </w:p>
    <w:p w:rsidR="001451EB" w:rsidRDefault="00E35240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、业务课考数二、数三的考生不能调剂数一专业（专业代码</w:t>
      </w:r>
      <w:r>
        <w:rPr>
          <w:rFonts w:hint="eastAsia"/>
          <w:sz w:val="28"/>
          <w:szCs w:val="28"/>
        </w:rPr>
        <w:t>08</w:t>
      </w:r>
      <w:r>
        <w:rPr>
          <w:rFonts w:hint="eastAsia"/>
          <w:sz w:val="28"/>
          <w:szCs w:val="28"/>
        </w:rPr>
        <w:t>开头）。</w:t>
      </w:r>
    </w:p>
    <w:p w:rsidR="001451EB" w:rsidRDefault="00E35240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、学硕、专硕可以互调。</w:t>
      </w:r>
    </w:p>
    <w:p w:rsidR="001451EB" w:rsidRDefault="00E3524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（四）调剂方法</w:t>
      </w:r>
    </w:p>
    <w:p w:rsidR="001451EB" w:rsidRDefault="00E35240" w:rsidP="00A13C8A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有意向的考生请进入海洋学院调剂系统填写相关的信息：</w:t>
      </w:r>
      <w:r>
        <w:rPr>
          <w:sz w:val="28"/>
          <w:szCs w:val="28"/>
        </w:rPr>
        <w:t>http://dose.zju.edu.cn/yjstj/home.htm</w:t>
      </w:r>
    </w:p>
    <w:p w:rsidR="001451EB" w:rsidRDefault="00E35240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复试名单将依据学生填报的申请调剂一志愿（未满专业参考二志</w:t>
      </w:r>
      <w:r>
        <w:rPr>
          <w:rFonts w:hint="eastAsia"/>
          <w:sz w:val="28"/>
          <w:szCs w:val="28"/>
        </w:rPr>
        <w:lastRenderedPageBreak/>
        <w:t>愿），以不超过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的比例，按照初试成绩择优从高到低确定。</w:t>
      </w:r>
    </w:p>
    <w:p w:rsidR="001451EB" w:rsidRDefault="00E35240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调剂系统时间截至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，逾期不受理。</w:t>
      </w:r>
    </w:p>
    <w:p w:rsidR="001451EB" w:rsidRDefault="001451EB">
      <w:pPr>
        <w:jc w:val="center"/>
        <w:rPr>
          <w:sz w:val="28"/>
          <w:szCs w:val="28"/>
        </w:rPr>
      </w:pPr>
    </w:p>
    <w:p w:rsidR="001451EB" w:rsidRDefault="00E3524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</w:t>
      </w:r>
      <w:r>
        <w:rPr>
          <w:rFonts w:hint="eastAsia"/>
          <w:sz w:val="28"/>
          <w:szCs w:val="28"/>
        </w:rPr>
        <w:t>海洋学院</w:t>
      </w:r>
    </w:p>
    <w:p w:rsidR="001451EB" w:rsidRDefault="00E35240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 w:rsidR="008A6CE0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</w:t>
      </w:r>
    </w:p>
    <w:sectPr w:rsidR="001451EB" w:rsidSect="00145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6B9" w:rsidRDefault="00D166B9" w:rsidP="00214782">
      <w:r>
        <w:separator/>
      </w:r>
    </w:p>
  </w:endnote>
  <w:endnote w:type="continuationSeparator" w:id="1">
    <w:p w:rsidR="00D166B9" w:rsidRDefault="00D166B9" w:rsidP="00214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charset w:val="00"/>
    <w:family w:val="auto"/>
    <w:pitch w:val="default"/>
    <w:sig w:usb0="00000000" w:usb1="C000247B" w:usb2="00000009" w:usb3="00000000" w:csb0="2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6B9" w:rsidRDefault="00D166B9" w:rsidP="00214782">
      <w:r>
        <w:separator/>
      </w:r>
    </w:p>
  </w:footnote>
  <w:footnote w:type="continuationSeparator" w:id="1">
    <w:p w:rsidR="00D166B9" w:rsidRDefault="00D166B9" w:rsidP="002147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CE0786"/>
    <w:rsid w:val="000346E5"/>
    <w:rsid w:val="00036247"/>
    <w:rsid w:val="000525A2"/>
    <w:rsid w:val="00056FBE"/>
    <w:rsid w:val="000578FD"/>
    <w:rsid w:val="0008588E"/>
    <w:rsid w:val="00087C72"/>
    <w:rsid w:val="0009641D"/>
    <w:rsid w:val="000A2264"/>
    <w:rsid w:val="000A2CC9"/>
    <w:rsid w:val="000C6E37"/>
    <w:rsid w:val="000D7E10"/>
    <w:rsid w:val="000E0EA6"/>
    <w:rsid w:val="001003C0"/>
    <w:rsid w:val="00113C5B"/>
    <w:rsid w:val="001260F9"/>
    <w:rsid w:val="001451EB"/>
    <w:rsid w:val="00150AF4"/>
    <w:rsid w:val="001E5EF5"/>
    <w:rsid w:val="001F2FCC"/>
    <w:rsid w:val="0020299C"/>
    <w:rsid w:val="00214782"/>
    <w:rsid w:val="00221C24"/>
    <w:rsid w:val="00222BCE"/>
    <w:rsid w:val="00233744"/>
    <w:rsid w:val="002521AA"/>
    <w:rsid w:val="002B7C46"/>
    <w:rsid w:val="002D1A71"/>
    <w:rsid w:val="00342DD2"/>
    <w:rsid w:val="003573C7"/>
    <w:rsid w:val="003B1680"/>
    <w:rsid w:val="003B2183"/>
    <w:rsid w:val="003C3B41"/>
    <w:rsid w:val="003E0A51"/>
    <w:rsid w:val="004A0F21"/>
    <w:rsid w:val="004A3223"/>
    <w:rsid w:val="004D2FE4"/>
    <w:rsid w:val="004F5D92"/>
    <w:rsid w:val="00520747"/>
    <w:rsid w:val="005751EC"/>
    <w:rsid w:val="0058431F"/>
    <w:rsid w:val="005A6E51"/>
    <w:rsid w:val="005C755A"/>
    <w:rsid w:val="005E13E1"/>
    <w:rsid w:val="00645F32"/>
    <w:rsid w:val="006D1A0E"/>
    <w:rsid w:val="006D1F13"/>
    <w:rsid w:val="006D5EB7"/>
    <w:rsid w:val="006F0BF9"/>
    <w:rsid w:val="00715AD7"/>
    <w:rsid w:val="00787983"/>
    <w:rsid w:val="007A2A9C"/>
    <w:rsid w:val="007F6516"/>
    <w:rsid w:val="00834DB6"/>
    <w:rsid w:val="008508E9"/>
    <w:rsid w:val="008A6CE0"/>
    <w:rsid w:val="008B75AC"/>
    <w:rsid w:val="008E74BB"/>
    <w:rsid w:val="009113C0"/>
    <w:rsid w:val="00955BFD"/>
    <w:rsid w:val="00961A81"/>
    <w:rsid w:val="00971645"/>
    <w:rsid w:val="009E0983"/>
    <w:rsid w:val="009E3AFD"/>
    <w:rsid w:val="00A133CF"/>
    <w:rsid w:val="00A13C8A"/>
    <w:rsid w:val="00A6226F"/>
    <w:rsid w:val="00A63FF8"/>
    <w:rsid w:val="00A92088"/>
    <w:rsid w:val="00AB1AA8"/>
    <w:rsid w:val="00AE759D"/>
    <w:rsid w:val="00B16C90"/>
    <w:rsid w:val="00B23D99"/>
    <w:rsid w:val="00B27BA7"/>
    <w:rsid w:val="00B35FAC"/>
    <w:rsid w:val="00B524B7"/>
    <w:rsid w:val="00BC1E1F"/>
    <w:rsid w:val="00BC2529"/>
    <w:rsid w:val="00C010EF"/>
    <w:rsid w:val="00C333F3"/>
    <w:rsid w:val="00C3689F"/>
    <w:rsid w:val="00C40043"/>
    <w:rsid w:val="00C46E75"/>
    <w:rsid w:val="00C57E54"/>
    <w:rsid w:val="00CA612A"/>
    <w:rsid w:val="00CB255F"/>
    <w:rsid w:val="00D041D0"/>
    <w:rsid w:val="00D10AD4"/>
    <w:rsid w:val="00D166B9"/>
    <w:rsid w:val="00D67584"/>
    <w:rsid w:val="00D77176"/>
    <w:rsid w:val="00D81A20"/>
    <w:rsid w:val="00D851DA"/>
    <w:rsid w:val="00DB0FCD"/>
    <w:rsid w:val="00E17B8D"/>
    <w:rsid w:val="00E35240"/>
    <w:rsid w:val="00EB38CB"/>
    <w:rsid w:val="00EC1874"/>
    <w:rsid w:val="00F10F32"/>
    <w:rsid w:val="00F15CC9"/>
    <w:rsid w:val="00F30434"/>
    <w:rsid w:val="00F402D6"/>
    <w:rsid w:val="00F45452"/>
    <w:rsid w:val="00FB5275"/>
    <w:rsid w:val="00FD1A2E"/>
    <w:rsid w:val="00FD592E"/>
    <w:rsid w:val="12CE0786"/>
    <w:rsid w:val="15FF70FC"/>
    <w:rsid w:val="21532235"/>
    <w:rsid w:val="37AC78CC"/>
    <w:rsid w:val="3A0B0470"/>
    <w:rsid w:val="5DA47620"/>
    <w:rsid w:val="5E23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1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45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45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1451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1451E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451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102</cp:revision>
  <dcterms:created xsi:type="dcterms:W3CDTF">2018-03-07T03:04:00Z</dcterms:created>
  <dcterms:modified xsi:type="dcterms:W3CDTF">2019-03-14T01:18:00Z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